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89" w:rsidRDefault="00742F89" w:rsidP="00742F89">
      <w:pPr>
        <w:jc w:val="center"/>
        <w:rPr>
          <w:b/>
          <w:bCs/>
          <w:spacing w:val="50"/>
          <w:sz w:val="32"/>
        </w:rPr>
      </w:pPr>
      <w:r w:rsidRPr="008D06D7">
        <w:rPr>
          <w:b/>
          <w:bCs/>
          <w:spacing w:val="50"/>
          <w:sz w:val="32"/>
          <w:lang w:val="fi-FI"/>
        </w:rPr>
        <w:t xml:space="preserve">KISI-KISI </w:t>
      </w:r>
      <w:r>
        <w:rPr>
          <w:b/>
          <w:bCs/>
          <w:spacing w:val="50"/>
          <w:sz w:val="32"/>
        </w:rPr>
        <w:t xml:space="preserve">SOAL </w:t>
      </w:r>
    </w:p>
    <w:p w:rsidR="00742F89" w:rsidRDefault="00742F89" w:rsidP="00742F89">
      <w:pPr>
        <w:ind w:left="0" w:firstLine="0"/>
        <w:jc w:val="center"/>
        <w:rPr>
          <w:b/>
          <w:bCs/>
          <w:spacing w:val="50"/>
          <w:sz w:val="32"/>
        </w:rPr>
      </w:pPr>
      <w:r w:rsidRPr="008D06D7">
        <w:rPr>
          <w:b/>
          <w:bCs/>
          <w:spacing w:val="50"/>
          <w:sz w:val="32"/>
          <w:lang w:val="fi-FI"/>
        </w:rPr>
        <w:t xml:space="preserve">OLIMPIADE </w:t>
      </w:r>
      <w:r w:rsidRPr="008D06D7">
        <w:rPr>
          <w:b/>
          <w:bCs/>
          <w:spacing w:val="50"/>
          <w:sz w:val="32"/>
        </w:rPr>
        <w:t>EKONOMI</w:t>
      </w:r>
      <w:r w:rsidRPr="008D06D7">
        <w:rPr>
          <w:b/>
          <w:bCs/>
          <w:spacing w:val="50"/>
          <w:sz w:val="32"/>
          <w:lang w:val="fi-FI"/>
        </w:rPr>
        <w:t xml:space="preserve">&amp;AKUNTANSI </w:t>
      </w:r>
      <w:r w:rsidRPr="008D06D7">
        <w:rPr>
          <w:b/>
          <w:bCs/>
          <w:spacing w:val="50"/>
          <w:sz w:val="32"/>
          <w:lang w:val="en-US"/>
        </w:rPr>
        <w:t>201</w:t>
      </w:r>
      <w:r>
        <w:rPr>
          <w:b/>
          <w:bCs/>
          <w:spacing w:val="50"/>
          <w:sz w:val="32"/>
        </w:rPr>
        <w:t>9</w:t>
      </w:r>
    </w:p>
    <w:p w:rsidR="00742F89" w:rsidRPr="004255CE" w:rsidRDefault="00742F89" w:rsidP="00742F89">
      <w:pPr>
        <w:ind w:left="0" w:firstLine="0"/>
        <w:jc w:val="center"/>
        <w:rPr>
          <w:b/>
          <w:bCs/>
          <w:sz w:val="28"/>
          <w:szCs w:val="28"/>
        </w:rPr>
      </w:pPr>
      <w:r w:rsidRPr="00AC3BEF">
        <w:rPr>
          <w:b/>
          <w:bCs/>
          <w:sz w:val="28"/>
        </w:rPr>
        <w:t>(</w:t>
      </w:r>
      <w:r>
        <w:rPr>
          <w:b/>
          <w:bCs/>
          <w:sz w:val="28"/>
        </w:rPr>
        <w:t>S</w:t>
      </w:r>
      <w:r w:rsidRPr="00AC3BEF">
        <w:rPr>
          <w:b/>
          <w:bCs/>
          <w:sz w:val="28"/>
        </w:rPr>
        <w:t xml:space="preserve">esuai </w:t>
      </w:r>
      <w:r w:rsidRPr="004255CE">
        <w:rPr>
          <w:b/>
          <w:sz w:val="28"/>
          <w:szCs w:val="28"/>
        </w:rPr>
        <w:t>Permendikbud No  37 T</w:t>
      </w:r>
      <w:r>
        <w:rPr>
          <w:b/>
          <w:sz w:val="28"/>
          <w:szCs w:val="28"/>
        </w:rPr>
        <w:t>ahun</w:t>
      </w:r>
      <w:r w:rsidRPr="004255CE">
        <w:rPr>
          <w:b/>
          <w:sz w:val="28"/>
          <w:szCs w:val="28"/>
        </w:rPr>
        <w:t xml:space="preserve"> 2018</w:t>
      </w:r>
      <w:r w:rsidRPr="004255CE">
        <w:rPr>
          <w:b/>
          <w:bCs/>
          <w:sz w:val="28"/>
          <w:szCs w:val="28"/>
        </w:rPr>
        <w:t>)</w:t>
      </w:r>
    </w:p>
    <w:p w:rsidR="00742F89" w:rsidRDefault="00742F89" w:rsidP="00742F89">
      <w:pPr>
        <w:ind w:left="0" w:firstLine="0"/>
        <w:rPr>
          <w:b/>
          <w:bCs/>
        </w:rPr>
      </w:pPr>
    </w:p>
    <w:p w:rsidR="00742F89" w:rsidRPr="00AC3BEF" w:rsidRDefault="00742F89" w:rsidP="00742F89">
      <w:pPr>
        <w:ind w:left="0" w:firstLine="0"/>
        <w:rPr>
          <w:b/>
          <w:bCs/>
        </w:rPr>
      </w:pPr>
    </w:p>
    <w:p w:rsidR="00742F89" w:rsidRPr="008D06D7" w:rsidRDefault="00742F89" w:rsidP="00742F89">
      <w:pPr>
        <w:ind w:left="0" w:firstLine="0"/>
        <w:jc w:val="center"/>
        <w:rPr>
          <w:b/>
          <w:bCs/>
        </w:rPr>
      </w:pPr>
      <w:r w:rsidRPr="008D06D7">
        <w:rPr>
          <w:b/>
          <w:bCs/>
          <w:lang w:val="fi-FI"/>
        </w:rPr>
        <w:t>Materi Ekonomi</w:t>
      </w:r>
    </w:p>
    <w:p w:rsidR="00742F89" w:rsidRDefault="00742F89" w:rsidP="00742F89">
      <w:pPr>
        <w:spacing w:before="120" w:after="120"/>
        <w:ind w:left="0" w:firstLine="0"/>
        <w:jc w:val="left"/>
        <w:rPr>
          <w:b/>
          <w:bCs/>
        </w:rPr>
      </w:pPr>
      <w:r>
        <w:rPr>
          <w:b/>
          <w:bCs/>
        </w:rPr>
        <w:t xml:space="preserve">KD </w:t>
      </w:r>
      <w:r w:rsidRPr="008D06D7">
        <w:rPr>
          <w:b/>
          <w:bCs/>
        </w:rPr>
        <w:t>Kelas X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3.1 </w:t>
      </w:r>
      <w:r w:rsidRPr="00CF7D9A">
        <w:tab/>
        <w:t>Mendeskripsikan konsep ilmu ekonomi.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4.1 </w:t>
      </w:r>
      <w:r w:rsidRPr="00CF7D9A">
        <w:tab/>
        <w:t>Mengidentifikasi kelangkaan dan biaya peluang dalam memenuhi kebutuhan.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3.2 </w:t>
      </w:r>
      <w:r w:rsidRPr="00CF7D9A">
        <w:tab/>
        <w:t>Menganalisis masalah ekonomi dalam sistem ekonomi.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4.2 </w:t>
      </w:r>
      <w:r w:rsidRPr="00CF7D9A">
        <w:tab/>
        <w:t>Menyajikan hasil analisis masalah ekonomi dalam sistem ekonomi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3.3 </w:t>
      </w:r>
      <w:r w:rsidRPr="00CF7D9A">
        <w:tab/>
        <w:t>Menganalisis peran pelaku ekonomi dalam kegiatan ekonomi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4.3 </w:t>
      </w:r>
      <w:r w:rsidRPr="00CF7D9A">
        <w:tab/>
        <w:t>Menyajikan hasil analisis peran pelaku ekonomi dalam kegiatan ekonomi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3.4 </w:t>
      </w:r>
      <w:r w:rsidRPr="00CF7D9A">
        <w:tab/>
        <w:t>Mendeskripsikan terbentuknya keseimbangan pasar dan struktur pasar.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4.4 </w:t>
      </w:r>
      <w:r w:rsidRPr="00CF7D9A">
        <w:tab/>
        <w:t>Menyajikan hasil pengamatan tentang perubahan harga dan kuantitas keseimbangan di pasar.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3.5 </w:t>
      </w:r>
      <w:r w:rsidRPr="00CF7D9A">
        <w:tab/>
        <w:t>Mendeskripsikan lembaga jasa keuangan dalam perekonomian.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4.5 </w:t>
      </w:r>
      <w:r w:rsidRPr="00CF7D9A">
        <w:tab/>
        <w:t>Menyajikan tugas, produk, dan peran lembaga jasa keuangan dalam perekonomian Indonesia.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3.6 </w:t>
      </w:r>
      <w:r w:rsidRPr="00CF7D9A">
        <w:tab/>
        <w:t>Mendeskripsikan bank sentral, sistem pembayaran, dan alat pembayaran dalam perekonomian Indonesia.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4.6 </w:t>
      </w:r>
      <w:r w:rsidRPr="00CF7D9A">
        <w:tab/>
        <w:t>Menyajikan peran bank sentral, sistem pembayaran, dan alat pembayaran dalam perekonomian Indonesia.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3.7 </w:t>
      </w:r>
      <w:r w:rsidRPr="00CF7D9A">
        <w:tab/>
        <w:t>Mendeskripsikan konsep badan usaha dalam perekonomian Indonesia.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4.7 </w:t>
      </w:r>
      <w:r w:rsidRPr="00CF7D9A">
        <w:tab/>
        <w:t>Menyajikan peran, fungsi, dan kegiatan badan usaha dalam perekonomian Indonesia.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3.8 </w:t>
      </w:r>
      <w:r w:rsidRPr="00CF7D9A">
        <w:tab/>
        <w:t>Mendeskripsikan perkoperasian dalam perekonomian Indonesia.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4.8 </w:t>
      </w:r>
      <w:r w:rsidRPr="00CF7D9A">
        <w:tab/>
        <w:t>Mengimplementasikan pengelolaan koperasi di sekolah.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3.9 </w:t>
      </w:r>
      <w:r w:rsidRPr="00CF7D9A">
        <w:tab/>
        <w:t>Mendeskripsikan konsep manajemen.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4.9 </w:t>
      </w:r>
      <w:r w:rsidRPr="00CF7D9A">
        <w:tab/>
        <w:t>Mengimplementasikan fungsi manajemen dalam kegiatan sekolah.</w:t>
      </w:r>
    </w:p>
    <w:p w:rsidR="00742F89" w:rsidRPr="008D06D7" w:rsidRDefault="00742F89" w:rsidP="00742F89">
      <w:pPr>
        <w:spacing w:before="120" w:after="120"/>
        <w:ind w:left="0" w:firstLine="0"/>
        <w:jc w:val="left"/>
        <w:rPr>
          <w:b/>
          <w:bCs/>
        </w:rPr>
      </w:pPr>
    </w:p>
    <w:p w:rsidR="00742F89" w:rsidRDefault="00742F89" w:rsidP="00742F89">
      <w:pPr>
        <w:spacing w:before="120" w:after="120"/>
        <w:ind w:left="0" w:firstLine="0"/>
        <w:jc w:val="left"/>
        <w:rPr>
          <w:b/>
          <w:bCs/>
        </w:rPr>
      </w:pPr>
      <w:proofErr w:type="spellStart"/>
      <w:r w:rsidRPr="008D06D7">
        <w:rPr>
          <w:b/>
          <w:bCs/>
          <w:lang w:val="en-US"/>
        </w:rPr>
        <w:t>Kelas</w:t>
      </w:r>
      <w:proofErr w:type="spellEnd"/>
      <w:r w:rsidRPr="008D06D7">
        <w:rPr>
          <w:b/>
          <w:bCs/>
          <w:lang w:val="en-US"/>
        </w:rPr>
        <w:t xml:space="preserve"> X</w:t>
      </w:r>
      <w:r w:rsidRPr="008D06D7">
        <w:rPr>
          <w:b/>
          <w:bCs/>
        </w:rPr>
        <w:t>I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3.1 </w:t>
      </w:r>
      <w:r w:rsidRPr="00CF7D9A">
        <w:tab/>
        <w:t>Menganalisis konsep dan metode penghitungan pendapatan nasional.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4.1 </w:t>
      </w:r>
      <w:r w:rsidRPr="00CF7D9A">
        <w:tab/>
        <w:t>Menyajikan hasil penghitungan pendapatan nasional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3.2 </w:t>
      </w:r>
      <w:r w:rsidRPr="00CF7D9A">
        <w:tab/>
        <w:t>Menganalisis konsep pertumbuhan ekonomi dan pembangunan ekonomi serta permasalahan dan cara mengatasinya.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4.2 </w:t>
      </w:r>
      <w:r w:rsidRPr="00CF7D9A">
        <w:tab/>
        <w:t>Menyajikan hasil temuan permasalahan pertumbuhan ekonomi dan pembangunan ekonomi serta cara mengatasinya.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3.3 </w:t>
      </w:r>
      <w:r w:rsidRPr="00CF7D9A">
        <w:tab/>
        <w:t>Menganalisis permasalahan ketenagakerjaan dalam pembangunan ekonomi.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4.3 </w:t>
      </w:r>
      <w:r w:rsidRPr="00CF7D9A">
        <w:tab/>
        <w:t>Menyajikan hasil analisis masalah ketenagakerjaan dalam pembangunan ekonomi dan cara mengatasinya.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3.4 </w:t>
      </w:r>
      <w:r w:rsidRPr="00CF7D9A">
        <w:tab/>
        <w:t>Menganalisis indeks harga dan inflasi.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4.4 </w:t>
      </w:r>
      <w:r w:rsidRPr="00CF7D9A">
        <w:tab/>
        <w:t xml:space="preserve">Menyajikan hasil analisis indeks harga dan inflasi. 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3.5 </w:t>
      </w:r>
      <w:r w:rsidRPr="00CF7D9A">
        <w:tab/>
        <w:t>Menganalisis kebijakan moneter dan kebijakan fiskal.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4.5 </w:t>
      </w:r>
      <w:r w:rsidRPr="00CF7D9A">
        <w:tab/>
        <w:t>Menyajikan hasil analisis kebijakan moneter dan kebijakan fiskal.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3.6 </w:t>
      </w:r>
      <w:r w:rsidRPr="00CF7D9A">
        <w:tab/>
        <w:t>Menganalisis APBN dan APBD dalam pembangunan ekonomi.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4.6 </w:t>
      </w:r>
      <w:r w:rsidRPr="00CF7D9A">
        <w:tab/>
        <w:t>Menyajikan hasil analisis fungsi dan peran APBN dan APBD dalam pembangunan ekonomi.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3.7 </w:t>
      </w:r>
      <w:r w:rsidRPr="00CF7D9A">
        <w:tab/>
        <w:t>Menganalisis perpajakan dalam pembangunan ekonomi.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4.7 </w:t>
      </w:r>
      <w:r w:rsidRPr="00CF7D9A">
        <w:tab/>
        <w:t>Menyajikan hasil analisis fungsi dan peran pajak dalam pembangunan ekonomi.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lastRenderedPageBreak/>
        <w:t xml:space="preserve">3.8 </w:t>
      </w:r>
      <w:r w:rsidRPr="00CF7D9A">
        <w:tab/>
        <w:t>Mendeskripsikan kerja sama ekonomi internasional.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4.8 </w:t>
      </w:r>
      <w:r w:rsidRPr="00CF7D9A">
        <w:tab/>
        <w:t>Menyajikan bentuk dan manfaat kerja sama ekonomi internasional.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3.9 </w:t>
      </w:r>
      <w:r w:rsidRPr="00CF7D9A">
        <w:tab/>
        <w:t>Menganalisis konsep dan kebijakan perdagangan internasional.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b/>
        </w:rPr>
      </w:pPr>
      <w:r w:rsidRPr="00CF7D9A">
        <w:t xml:space="preserve">4.9 </w:t>
      </w:r>
      <w:r w:rsidRPr="00CF7D9A">
        <w:tab/>
        <w:t>Menyajikan hasil analisis dampak kebijakan perdagangan internasional.</w:t>
      </w:r>
    </w:p>
    <w:p w:rsidR="00742F89" w:rsidRPr="008D06D7" w:rsidRDefault="00742F89" w:rsidP="00742F89">
      <w:pPr>
        <w:spacing w:before="120" w:after="120"/>
        <w:ind w:left="0" w:firstLine="0"/>
        <w:jc w:val="left"/>
        <w:rPr>
          <w:b/>
          <w:bCs/>
        </w:rPr>
      </w:pPr>
    </w:p>
    <w:p w:rsidR="00742F89" w:rsidRPr="008D06D7" w:rsidRDefault="00742F89" w:rsidP="00742F89">
      <w:pPr>
        <w:spacing w:before="120" w:after="120"/>
        <w:ind w:left="0" w:firstLine="0"/>
        <w:jc w:val="center"/>
        <w:rPr>
          <w:b/>
          <w:bCs/>
        </w:rPr>
      </w:pPr>
      <w:r w:rsidRPr="008D06D7">
        <w:rPr>
          <w:b/>
          <w:bCs/>
        </w:rPr>
        <w:t>Mat</w:t>
      </w:r>
      <w:r>
        <w:rPr>
          <w:b/>
          <w:bCs/>
        </w:rPr>
        <w:t>e</w:t>
      </w:r>
      <w:r w:rsidRPr="008D06D7">
        <w:rPr>
          <w:b/>
          <w:bCs/>
        </w:rPr>
        <w:t>ri Akuntansi</w:t>
      </w:r>
    </w:p>
    <w:p w:rsidR="00742F89" w:rsidRPr="008D06D7" w:rsidRDefault="00742F89" w:rsidP="00742F89">
      <w:pPr>
        <w:spacing w:before="120" w:after="120"/>
        <w:ind w:left="0" w:firstLine="0"/>
        <w:jc w:val="left"/>
        <w:rPr>
          <w:b/>
          <w:bCs/>
        </w:rPr>
      </w:pPr>
      <w:r>
        <w:rPr>
          <w:b/>
          <w:bCs/>
        </w:rPr>
        <w:t xml:space="preserve">KD </w:t>
      </w:r>
      <w:r w:rsidRPr="008D06D7">
        <w:rPr>
          <w:b/>
          <w:bCs/>
        </w:rPr>
        <w:t>Kelas XII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3.1 </w:t>
      </w:r>
      <w:r w:rsidRPr="00CF7D9A">
        <w:tab/>
        <w:t>Mendeskripsikan akuntansi sebagai sistem informasi.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4.1 </w:t>
      </w:r>
      <w:r w:rsidRPr="00CF7D9A">
        <w:tab/>
        <w:t>Menyajikan akuntansi sebagai sistem informasi.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3.2 </w:t>
      </w:r>
      <w:r w:rsidRPr="00CF7D9A">
        <w:tab/>
        <w:t>Mendeskripsikan konsep persamaan dasar akuntansi.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4.2 </w:t>
      </w:r>
      <w:r w:rsidRPr="00CF7D9A">
        <w:tab/>
        <w:t>Menyajikan persamaan dasar akuntansi.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3.3 </w:t>
      </w:r>
      <w:r w:rsidRPr="00CF7D9A">
        <w:tab/>
        <w:t>Menganalisis penyusunan siklus akuntansi pada perusahaan jasa.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4.3 </w:t>
      </w:r>
      <w:r w:rsidRPr="00CF7D9A">
        <w:tab/>
        <w:t>Membuat laporan keuangan pada perusahaan jasa.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3.4 </w:t>
      </w:r>
      <w:r w:rsidRPr="00CF7D9A">
        <w:tab/>
        <w:t>Menganalisis tahapan penutupan siklus akuntansi pada perusahaan jasa.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4.4 </w:t>
      </w:r>
      <w:r w:rsidRPr="00CF7D9A">
        <w:tab/>
        <w:t>Membuat penutupan siklus akuntansi pada perusahaan jasa.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3.5 </w:t>
      </w:r>
      <w:r w:rsidRPr="00CF7D9A">
        <w:tab/>
        <w:t>Menganalisis penyusunan siklus akuntansi pada perusahaan dagang.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4.5 </w:t>
      </w:r>
      <w:r w:rsidRPr="00CF7D9A">
        <w:tab/>
        <w:t>Membuat laporan keuangan pada perusahaan dagang.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</w:pPr>
      <w:r w:rsidRPr="00CF7D9A">
        <w:t xml:space="preserve">3.6 </w:t>
      </w:r>
      <w:r w:rsidRPr="00CF7D9A">
        <w:tab/>
        <w:t>Menganalisis tahapan penutupan siklus akuntansi pada perusahaan dagang.</w:t>
      </w:r>
    </w:p>
    <w:p w:rsidR="00742F89" w:rsidRPr="00CF7D9A" w:rsidRDefault="00742F89" w:rsidP="00742F89">
      <w:pPr>
        <w:tabs>
          <w:tab w:val="left" w:pos="567"/>
        </w:tabs>
        <w:autoSpaceDE w:val="0"/>
        <w:autoSpaceDN w:val="0"/>
        <w:adjustRightInd w:val="0"/>
        <w:ind w:left="567" w:hanging="567"/>
        <w:rPr>
          <w:b/>
        </w:rPr>
      </w:pPr>
      <w:r w:rsidRPr="00CF7D9A">
        <w:t xml:space="preserve">4.6 </w:t>
      </w:r>
      <w:r w:rsidRPr="00CF7D9A">
        <w:tab/>
        <w:t>Membuat penutupan siklus akuntansi pada perusahaan dagang.</w:t>
      </w:r>
    </w:p>
    <w:p w:rsidR="00742F89" w:rsidRPr="008D06D7" w:rsidRDefault="00742F89" w:rsidP="00742F89">
      <w:pPr>
        <w:spacing w:before="120" w:after="120"/>
        <w:ind w:left="0" w:firstLine="0"/>
        <w:jc w:val="left"/>
        <w:rPr>
          <w:b/>
          <w:bCs/>
          <w:lang w:val="en-US"/>
        </w:rPr>
      </w:pPr>
    </w:p>
    <w:p w:rsidR="00505A76" w:rsidRDefault="00505A76">
      <w:bookmarkStart w:id="0" w:name="_GoBack"/>
      <w:bookmarkEnd w:id="0"/>
    </w:p>
    <w:sectPr w:rsidR="00505A76" w:rsidSect="009B64DA">
      <w:headerReference w:type="default" r:id="rId4"/>
      <w:footerReference w:type="default" r:id="rId5"/>
      <w:pgSz w:w="11907" w:h="16840" w:code="9"/>
      <w:pgMar w:top="1134" w:right="1412" w:bottom="568" w:left="1644" w:header="731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2B" w:rsidRDefault="00257529">
    <w:pPr>
      <w:pStyle w:val="Footer"/>
      <w:jc w:val="center"/>
    </w:pPr>
  </w:p>
  <w:p w:rsidR="005C262B" w:rsidRDefault="0025752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AD4" w:rsidRPr="00EB0CFE" w:rsidRDefault="00257529" w:rsidP="00D70064">
    <w:pPr>
      <w:pStyle w:val="Header"/>
      <w:tabs>
        <w:tab w:val="clear" w:pos="4320"/>
        <w:tab w:val="clear" w:pos="8640"/>
      </w:tabs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89"/>
    <w:rsid w:val="00257529"/>
    <w:rsid w:val="00505A76"/>
    <w:rsid w:val="0074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21867-CACA-40EC-AB3E-1728D32E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89"/>
    <w:pPr>
      <w:spacing w:after="0" w:line="240" w:lineRule="auto"/>
      <w:ind w:left="3135" w:hanging="27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2F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F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2F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F8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cp:lastPrinted>2019-02-07T03:17:00Z</cp:lastPrinted>
  <dcterms:created xsi:type="dcterms:W3CDTF">2019-02-07T03:02:00Z</dcterms:created>
  <dcterms:modified xsi:type="dcterms:W3CDTF">2019-02-07T03:29:00Z</dcterms:modified>
</cp:coreProperties>
</file>