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F7" w:rsidRPr="00C61D75" w:rsidRDefault="00D95EF7" w:rsidP="002D14E2">
      <w:pPr>
        <w:pStyle w:val="Default"/>
        <w:rPr>
          <w:b/>
        </w:rPr>
      </w:pPr>
      <w:bookmarkStart w:id="0" w:name="_GoBack"/>
      <w:bookmarkEnd w:id="0"/>
      <w:r w:rsidRPr="00C61D75">
        <w:rPr>
          <w:b/>
        </w:rPr>
        <w:t>Panduan Penyusunan</w:t>
      </w:r>
    </w:p>
    <w:p w:rsidR="002D14E2" w:rsidRPr="00C61D75" w:rsidRDefault="002D14E2" w:rsidP="002D14E2">
      <w:pPr>
        <w:pStyle w:val="Default"/>
        <w:rPr>
          <w:b/>
        </w:rPr>
      </w:pPr>
      <w:r w:rsidRPr="00C61D75">
        <w:rPr>
          <w:b/>
        </w:rPr>
        <w:t xml:space="preserve">Rencana Pelaksanaan Pembelajaran </w:t>
      </w:r>
      <w:r w:rsidR="00D95EF7" w:rsidRPr="00C61D75">
        <w:rPr>
          <w:b/>
        </w:rPr>
        <w:t>(RPP)</w:t>
      </w:r>
    </w:p>
    <w:p w:rsidR="00D95EF7" w:rsidRPr="00C61D75" w:rsidRDefault="00D95EF7" w:rsidP="00D95EF7">
      <w:pPr>
        <w:pStyle w:val="Default"/>
      </w:pPr>
    </w:p>
    <w:p w:rsidR="00D95EF7" w:rsidRPr="00C61D75" w:rsidRDefault="00D95EF7" w:rsidP="00D95EF7">
      <w:pPr>
        <w:pStyle w:val="Default"/>
      </w:pPr>
      <w:r w:rsidRPr="00C61D75">
        <w:t>(Berdasarkan Permendikbud No. 22 Tahun 2016 Tentang Standar Proses Pendidikan Dasar dan Menengah)</w:t>
      </w:r>
    </w:p>
    <w:p w:rsidR="00D95EF7" w:rsidRPr="00C61D75" w:rsidRDefault="00D95EF7" w:rsidP="00D95EF7">
      <w:pPr>
        <w:pStyle w:val="Default"/>
      </w:pPr>
      <w:r w:rsidRPr="00C61D75">
        <w:t xml:space="preserve"> </w:t>
      </w:r>
    </w:p>
    <w:p w:rsidR="00F2447B" w:rsidRPr="00C61D75" w:rsidRDefault="00F2447B" w:rsidP="00D95EF7">
      <w:pPr>
        <w:pStyle w:val="Default"/>
      </w:pPr>
    </w:p>
    <w:p w:rsidR="00F2447B" w:rsidRPr="00C61D75" w:rsidRDefault="00C61D75" w:rsidP="00D95EF7">
      <w:pPr>
        <w:pStyle w:val="Default"/>
      </w:pPr>
      <w:r w:rsidRPr="00C61D75">
        <w:t>Skenario Workshop</w:t>
      </w:r>
    </w:p>
    <w:p w:rsidR="00C61D75" w:rsidRPr="00C61D75" w:rsidRDefault="00C61D75" w:rsidP="00C61D75">
      <w:pPr>
        <w:pStyle w:val="ListParagraph"/>
        <w:numPr>
          <w:ilvl w:val="0"/>
          <w:numId w:val="19"/>
        </w:numPr>
        <w:autoSpaceDE/>
        <w:autoSpaceDN/>
        <w:adjustRightInd/>
        <w:spacing w:line="264" w:lineRule="auto"/>
        <w:ind w:left="284" w:hanging="256"/>
        <w:contextualSpacing/>
        <w:jc w:val="both"/>
        <w:rPr>
          <w:rFonts w:ascii="Times New Roman" w:hAnsi="Times New Roman" w:cs="Times New Roman"/>
        </w:rPr>
      </w:pPr>
      <w:r w:rsidRPr="00C61D75">
        <w:rPr>
          <w:rFonts w:ascii="Times New Roman" w:hAnsi="Times New Roman" w:cs="Times New Roman"/>
          <w:b/>
          <w:bCs/>
          <w:i/>
        </w:rPr>
        <w:t xml:space="preserve">Workshop </w:t>
      </w:r>
      <w:r w:rsidRPr="00C61D75">
        <w:rPr>
          <w:rFonts w:ascii="Times New Roman" w:hAnsi="Times New Roman" w:cs="Times New Roman"/>
          <w:b/>
          <w:bCs/>
        </w:rPr>
        <w:t>Pengembangan Perangkat Pembelajaran (30 JP)</w:t>
      </w:r>
    </w:p>
    <w:p w:rsidR="00C61D75" w:rsidRPr="00C61D75" w:rsidRDefault="00C61D75" w:rsidP="00C61D75">
      <w:pPr>
        <w:spacing w:before="120" w:line="264" w:lineRule="auto"/>
        <w:ind w:left="284"/>
        <w:jc w:val="both"/>
        <w:rPr>
          <w:rFonts w:ascii="Times New Roman" w:hAnsi="Times New Roman" w:cs="Times New Roman"/>
          <w:sz w:val="24"/>
          <w:szCs w:val="24"/>
        </w:rPr>
      </w:pPr>
      <w:proofErr w:type="gramStart"/>
      <w:r w:rsidRPr="00C61D75">
        <w:rPr>
          <w:rFonts w:ascii="Times New Roman" w:hAnsi="Times New Roman" w:cs="Times New Roman"/>
          <w:sz w:val="24"/>
          <w:szCs w:val="24"/>
        </w:rPr>
        <w:t xml:space="preserve">Dalam pelaksanaan </w:t>
      </w:r>
      <w:r w:rsidRPr="00C61D75">
        <w:rPr>
          <w:rFonts w:ascii="Times New Roman" w:hAnsi="Times New Roman" w:cs="Times New Roman"/>
          <w:i/>
          <w:sz w:val="24"/>
          <w:szCs w:val="24"/>
        </w:rPr>
        <w:t>workshop</w:t>
      </w:r>
      <w:r w:rsidRPr="00C61D75">
        <w:rPr>
          <w:rFonts w:ascii="Times New Roman" w:hAnsi="Times New Roman" w:cs="Times New Roman"/>
          <w:sz w:val="24"/>
          <w:szCs w:val="24"/>
        </w:rPr>
        <w:t>, setiap rombel (misalnya 30 peserta) difasilitasi oleh 2 (dua) orang instruktur yang memiliki NRI.</w:t>
      </w:r>
      <w:proofErr w:type="gramEnd"/>
      <w:r w:rsidRPr="00C61D75">
        <w:rPr>
          <w:rFonts w:ascii="Times New Roman" w:hAnsi="Times New Roman" w:cs="Times New Roman"/>
          <w:sz w:val="24"/>
          <w:szCs w:val="24"/>
        </w:rPr>
        <w:t xml:space="preserve"> </w:t>
      </w:r>
      <w:proofErr w:type="gramStart"/>
      <w:r w:rsidRPr="00C61D75">
        <w:rPr>
          <w:rFonts w:ascii="Times New Roman" w:hAnsi="Times New Roman" w:cs="Times New Roman"/>
          <w:sz w:val="24"/>
          <w:szCs w:val="24"/>
        </w:rPr>
        <w:t>Aktifitas workshop berupa pengembangan perangkat pembelajaran berdasarkan hasil analisis KD tertentu.</w:t>
      </w:r>
      <w:proofErr w:type="gramEnd"/>
      <w:r w:rsidRPr="00C61D75">
        <w:rPr>
          <w:rFonts w:ascii="Times New Roman" w:hAnsi="Times New Roman" w:cs="Times New Roman"/>
          <w:sz w:val="24"/>
          <w:szCs w:val="24"/>
        </w:rPr>
        <w:t xml:space="preserve"> </w:t>
      </w:r>
      <w:proofErr w:type="gramStart"/>
      <w:r w:rsidRPr="00C61D75">
        <w:rPr>
          <w:rFonts w:ascii="Times New Roman" w:hAnsi="Times New Roman" w:cs="Times New Roman"/>
          <w:sz w:val="24"/>
          <w:szCs w:val="24"/>
        </w:rPr>
        <w:t>Dalam pengembangan perangkat tersebut instruktur harus mengarahkan peserta agar merujuk pada sumber belajar.</w:t>
      </w:r>
      <w:proofErr w:type="gramEnd"/>
      <w:r w:rsidRPr="00C61D75">
        <w:rPr>
          <w:rFonts w:ascii="Times New Roman" w:hAnsi="Times New Roman" w:cs="Times New Roman"/>
          <w:sz w:val="24"/>
          <w:szCs w:val="24"/>
        </w:rPr>
        <w:t xml:space="preserve"> </w:t>
      </w:r>
      <w:proofErr w:type="gramStart"/>
      <w:r w:rsidRPr="00C61D75">
        <w:rPr>
          <w:rFonts w:ascii="Times New Roman" w:hAnsi="Times New Roman" w:cs="Times New Roman"/>
          <w:sz w:val="24"/>
          <w:szCs w:val="24"/>
        </w:rPr>
        <w:t xml:space="preserve">Skenario </w:t>
      </w:r>
      <w:r w:rsidRPr="00C61D75">
        <w:rPr>
          <w:rFonts w:ascii="Times New Roman" w:hAnsi="Times New Roman" w:cs="Times New Roman"/>
          <w:i/>
          <w:sz w:val="24"/>
          <w:szCs w:val="24"/>
        </w:rPr>
        <w:t>workshop</w:t>
      </w:r>
      <w:r w:rsidRPr="00C61D75">
        <w:rPr>
          <w:rFonts w:ascii="Times New Roman" w:hAnsi="Times New Roman" w:cs="Times New Roman"/>
          <w:sz w:val="24"/>
          <w:szCs w:val="24"/>
        </w:rPr>
        <w:t xml:space="preserve"> adalah sebagai berikut.</w:t>
      </w:r>
      <w:proofErr w:type="gramEnd"/>
    </w:p>
    <w:p w:rsidR="00C61D75" w:rsidRPr="00C61D75" w:rsidRDefault="00C61D75" w:rsidP="00C61D75">
      <w:pPr>
        <w:pStyle w:val="ListParagraph"/>
        <w:numPr>
          <w:ilvl w:val="0"/>
          <w:numId w:val="17"/>
        </w:numPr>
        <w:autoSpaceDE/>
        <w:autoSpaceDN/>
        <w:adjustRightInd/>
        <w:spacing w:line="264" w:lineRule="auto"/>
        <w:ind w:left="567" w:hanging="283"/>
        <w:contextualSpacing/>
        <w:jc w:val="both"/>
        <w:rPr>
          <w:rFonts w:ascii="Times New Roman" w:hAnsi="Times New Roman" w:cs="Times New Roman"/>
          <w:b/>
        </w:rPr>
      </w:pPr>
      <w:r w:rsidRPr="00C61D75">
        <w:rPr>
          <w:rFonts w:ascii="Times New Roman" w:hAnsi="Times New Roman" w:cs="Times New Roman"/>
          <w:b/>
        </w:rPr>
        <w:t>Untuk guru kelas dan guru mata pelajaran</w:t>
      </w:r>
    </w:p>
    <w:p w:rsidR="00C61D75" w:rsidRPr="00C61D75" w:rsidRDefault="00C61D75" w:rsidP="00C61D75">
      <w:pPr>
        <w:pStyle w:val="ListParagraph"/>
        <w:numPr>
          <w:ilvl w:val="0"/>
          <w:numId w:val="18"/>
        </w:numPr>
        <w:autoSpaceDE/>
        <w:autoSpaceDN/>
        <w:adjustRightInd/>
        <w:spacing w:line="264" w:lineRule="auto"/>
        <w:ind w:left="567" w:hanging="270"/>
        <w:contextualSpacing/>
        <w:jc w:val="both"/>
        <w:rPr>
          <w:rFonts w:ascii="Times New Roman" w:hAnsi="Times New Roman" w:cs="Times New Roman"/>
        </w:rPr>
      </w:pPr>
      <w:r w:rsidRPr="00C61D75">
        <w:rPr>
          <w:rFonts w:ascii="Times New Roman" w:hAnsi="Times New Roman" w:cs="Times New Roman"/>
        </w:rPr>
        <w:t xml:space="preserve">Instrukstur memberikan contoh perangkat pembelajaran hasil workhsop PLPG tahun sebelumnya atau hasil kerja mahasiswa sesuai kurikulum yang berlaku dan dilakukan analisis bersama. </w:t>
      </w:r>
    </w:p>
    <w:p w:rsidR="00C61D75" w:rsidRPr="00C61D75" w:rsidRDefault="00C61D75" w:rsidP="00C61D75">
      <w:pPr>
        <w:pStyle w:val="ListParagraph"/>
        <w:numPr>
          <w:ilvl w:val="0"/>
          <w:numId w:val="18"/>
        </w:numPr>
        <w:autoSpaceDE/>
        <w:autoSpaceDN/>
        <w:adjustRightInd/>
        <w:spacing w:line="264" w:lineRule="auto"/>
        <w:ind w:left="567" w:hanging="270"/>
        <w:contextualSpacing/>
        <w:jc w:val="both"/>
        <w:rPr>
          <w:rFonts w:ascii="Times New Roman" w:hAnsi="Times New Roman" w:cs="Times New Roman"/>
        </w:rPr>
      </w:pPr>
      <w:r w:rsidRPr="00C61D75">
        <w:rPr>
          <w:rFonts w:ascii="Times New Roman" w:hAnsi="Times New Roman" w:cs="Times New Roman"/>
        </w:rPr>
        <w:t>Peserta difasilitasi instruktur untuk melakukan orientasi dan mendiskusikan komponen dalam format RPP, lembar kerja peserta didik (LKPD), rancangan bahan ajar, media, dan perangkat penilaian.</w:t>
      </w:r>
    </w:p>
    <w:p w:rsidR="00C61D75" w:rsidRPr="00C61D75" w:rsidRDefault="00C61D75" w:rsidP="00C61D75">
      <w:pPr>
        <w:pStyle w:val="ListParagraph"/>
        <w:numPr>
          <w:ilvl w:val="0"/>
          <w:numId w:val="18"/>
        </w:numPr>
        <w:autoSpaceDE/>
        <w:autoSpaceDN/>
        <w:adjustRightInd/>
        <w:spacing w:line="264" w:lineRule="auto"/>
        <w:ind w:left="567" w:hanging="270"/>
        <w:contextualSpacing/>
        <w:jc w:val="both"/>
        <w:rPr>
          <w:rFonts w:ascii="Times New Roman" w:hAnsi="Times New Roman" w:cs="Times New Roman"/>
        </w:rPr>
      </w:pPr>
      <w:r w:rsidRPr="00C61D75">
        <w:rPr>
          <w:rFonts w:ascii="Times New Roman" w:hAnsi="Times New Roman" w:cs="Times New Roman"/>
        </w:rPr>
        <w:t xml:space="preserve">Peserta memilih kompetensi dasar (KD) yang </w:t>
      </w:r>
      <w:proofErr w:type="gramStart"/>
      <w:r w:rsidRPr="00C61D75">
        <w:rPr>
          <w:rFonts w:ascii="Times New Roman" w:hAnsi="Times New Roman" w:cs="Times New Roman"/>
        </w:rPr>
        <w:t>akan</w:t>
      </w:r>
      <w:proofErr w:type="gramEnd"/>
      <w:r w:rsidRPr="00C61D75">
        <w:rPr>
          <w:rFonts w:ascii="Times New Roman" w:hAnsi="Times New Roman" w:cs="Times New Roman"/>
        </w:rPr>
        <w:t xml:space="preserve"> dikembangkan menjadi perangkat pembelajaran. </w:t>
      </w:r>
    </w:p>
    <w:p w:rsidR="00C61D75" w:rsidRPr="00C61D75" w:rsidRDefault="00C61D75" w:rsidP="00C61D75">
      <w:pPr>
        <w:pStyle w:val="ListParagraph"/>
        <w:numPr>
          <w:ilvl w:val="0"/>
          <w:numId w:val="18"/>
        </w:numPr>
        <w:autoSpaceDE/>
        <w:autoSpaceDN/>
        <w:adjustRightInd/>
        <w:spacing w:line="264" w:lineRule="auto"/>
        <w:ind w:left="567" w:hanging="270"/>
        <w:contextualSpacing/>
        <w:jc w:val="both"/>
        <w:rPr>
          <w:rFonts w:ascii="Times New Roman" w:hAnsi="Times New Roman" w:cs="Times New Roman"/>
        </w:rPr>
      </w:pPr>
      <w:r w:rsidRPr="00C61D75">
        <w:rPr>
          <w:rFonts w:ascii="Times New Roman" w:hAnsi="Times New Roman" w:cs="Times New Roman"/>
        </w:rPr>
        <w:t xml:space="preserve">Peserta difasilitasi instruktur melakukan analisis KD yang terpilih sesuai dengan sumber belajar. </w:t>
      </w:r>
    </w:p>
    <w:p w:rsidR="00C61D75" w:rsidRPr="00C61D75" w:rsidRDefault="00C61D75" w:rsidP="00C61D75">
      <w:pPr>
        <w:pStyle w:val="ListParagraph"/>
        <w:numPr>
          <w:ilvl w:val="0"/>
          <w:numId w:val="18"/>
        </w:numPr>
        <w:autoSpaceDE/>
        <w:autoSpaceDN/>
        <w:adjustRightInd/>
        <w:spacing w:line="264" w:lineRule="auto"/>
        <w:ind w:left="567" w:hanging="270"/>
        <w:contextualSpacing/>
        <w:jc w:val="both"/>
        <w:rPr>
          <w:rFonts w:ascii="Times New Roman" w:hAnsi="Times New Roman" w:cs="Times New Roman"/>
        </w:rPr>
      </w:pPr>
      <w:r w:rsidRPr="00C61D75">
        <w:rPr>
          <w:rFonts w:ascii="Times New Roman" w:hAnsi="Times New Roman" w:cs="Times New Roman"/>
        </w:rPr>
        <w:t>Instruktur harus dapat mensimulasikan atau memberi contoh penerapan prinsip-prinsip pembelajaran sesuai kurikulum yang berlaku.</w:t>
      </w:r>
    </w:p>
    <w:p w:rsidR="00C61D75" w:rsidRPr="00C61D75" w:rsidRDefault="00C61D75" w:rsidP="00C61D75">
      <w:pPr>
        <w:pStyle w:val="ListParagraph"/>
        <w:numPr>
          <w:ilvl w:val="0"/>
          <w:numId w:val="18"/>
        </w:numPr>
        <w:autoSpaceDE/>
        <w:autoSpaceDN/>
        <w:adjustRightInd/>
        <w:spacing w:line="264" w:lineRule="auto"/>
        <w:ind w:left="567" w:hanging="270"/>
        <w:contextualSpacing/>
        <w:jc w:val="both"/>
        <w:rPr>
          <w:rFonts w:ascii="Times New Roman" w:hAnsi="Times New Roman" w:cs="Times New Roman"/>
        </w:rPr>
      </w:pPr>
      <w:r w:rsidRPr="00C61D75">
        <w:rPr>
          <w:rFonts w:ascii="Times New Roman" w:hAnsi="Times New Roman" w:cs="Times New Roman"/>
        </w:rPr>
        <w:t>Peserta didampingi instruktur mengembangkan perangkat pembelajaran, yang terdiri atas:</w:t>
      </w:r>
    </w:p>
    <w:p w:rsidR="00C61D75" w:rsidRPr="00C61D75" w:rsidRDefault="00C61D75" w:rsidP="00C61D75">
      <w:pPr>
        <w:pStyle w:val="ListParagraph"/>
        <w:numPr>
          <w:ilvl w:val="1"/>
          <w:numId w:val="20"/>
        </w:numPr>
        <w:autoSpaceDE/>
        <w:autoSpaceDN/>
        <w:adjustRightInd/>
        <w:spacing w:line="264" w:lineRule="auto"/>
        <w:ind w:left="851" w:hanging="238"/>
        <w:contextualSpacing/>
        <w:jc w:val="both"/>
        <w:rPr>
          <w:rFonts w:ascii="Times New Roman" w:hAnsi="Times New Roman" w:cs="Times New Roman"/>
        </w:rPr>
      </w:pPr>
      <w:r w:rsidRPr="00C61D75">
        <w:rPr>
          <w:rFonts w:ascii="Times New Roman" w:hAnsi="Times New Roman" w:cs="Times New Roman"/>
        </w:rPr>
        <w:t>RPP sesuai format kurikulum yang berlaku</w:t>
      </w:r>
    </w:p>
    <w:p w:rsidR="00C61D75" w:rsidRPr="00C61D75" w:rsidRDefault="00C61D75" w:rsidP="00C61D75">
      <w:pPr>
        <w:pStyle w:val="ListParagraph"/>
        <w:numPr>
          <w:ilvl w:val="1"/>
          <w:numId w:val="20"/>
        </w:numPr>
        <w:autoSpaceDE/>
        <w:autoSpaceDN/>
        <w:adjustRightInd/>
        <w:spacing w:line="264" w:lineRule="auto"/>
        <w:ind w:left="851" w:hanging="238"/>
        <w:contextualSpacing/>
        <w:jc w:val="both"/>
        <w:rPr>
          <w:rFonts w:ascii="Times New Roman" w:hAnsi="Times New Roman" w:cs="Times New Roman"/>
        </w:rPr>
      </w:pPr>
      <w:r w:rsidRPr="00C61D75">
        <w:rPr>
          <w:rFonts w:ascii="Times New Roman" w:hAnsi="Times New Roman" w:cs="Times New Roman"/>
        </w:rPr>
        <w:t>Rancangan materi ajar</w:t>
      </w:r>
    </w:p>
    <w:p w:rsidR="00C61D75" w:rsidRPr="00C61D75" w:rsidRDefault="00C61D75" w:rsidP="00C61D75">
      <w:pPr>
        <w:pStyle w:val="ListParagraph"/>
        <w:numPr>
          <w:ilvl w:val="1"/>
          <w:numId w:val="20"/>
        </w:numPr>
        <w:autoSpaceDE/>
        <w:autoSpaceDN/>
        <w:adjustRightInd/>
        <w:spacing w:line="264" w:lineRule="auto"/>
        <w:ind w:left="851" w:hanging="238"/>
        <w:contextualSpacing/>
        <w:jc w:val="both"/>
        <w:rPr>
          <w:rFonts w:ascii="Times New Roman" w:hAnsi="Times New Roman" w:cs="Times New Roman"/>
        </w:rPr>
      </w:pPr>
      <w:r w:rsidRPr="00C61D75">
        <w:rPr>
          <w:rFonts w:ascii="Times New Roman" w:hAnsi="Times New Roman" w:cs="Times New Roman"/>
        </w:rPr>
        <w:t>Media pembelajaran</w:t>
      </w:r>
    </w:p>
    <w:p w:rsidR="00C61D75" w:rsidRPr="00C61D75" w:rsidRDefault="00C61D75" w:rsidP="00C61D75">
      <w:pPr>
        <w:pStyle w:val="ListParagraph"/>
        <w:numPr>
          <w:ilvl w:val="1"/>
          <w:numId w:val="20"/>
        </w:numPr>
        <w:autoSpaceDE/>
        <w:autoSpaceDN/>
        <w:adjustRightInd/>
        <w:spacing w:line="264" w:lineRule="auto"/>
        <w:ind w:left="851" w:hanging="238"/>
        <w:contextualSpacing/>
        <w:jc w:val="both"/>
        <w:rPr>
          <w:rFonts w:ascii="Times New Roman" w:hAnsi="Times New Roman" w:cs="Times New Roman"/>
        </w:rPr>
      </w:pPr>
      <w:r w:rsidRPr="00C61D75">
        <w:rPr>
          <w:rFonts w:ascii="Times New Roman" w:hAnsi="Times New Roman" w:cs="Times New Roman"/>
        </w:rPr>
        <w:t>LKPD dan perangkat penilaian</w:t>
      </w:r>
    </w:p>
    <w:p w:rsidR="00C61D75" w:rsidRPr="00C61D75" w:rsidRDefault="00C61D75" w:rsidP="00C61D75">
      <w:pPr>
        <w:pStyle w:val="ListParagraph"/>
        <w:numPr>
          <w:ilvl w:val="0"/>
          <w:numId w:val="18"/>
        </w:numPr>
        <w:autoSpaceDE/>
        <w:autoSpaceDN/>
        <w:adjustRightInd/>
        <w:spacing w:line="264" w:lineRule="auto"/>
        <w:ind w:left="567" w:hanging="270"/>
        <w:contextualSpacing/>
        <w:jc w:val="both"/>
        <w:rPr>
          <w:rFonts w:ascii="Times New Roman" w:hAnsi="Times New Roman" w:cs="Times New Roman"/>
          <w:i/>
        </w:rPr>
      </w:pPr>
      <w:r w:rsidRPr="00C61D75">
        <w:rPr>
          <w:rFonts w:ascii="Times New Roman" w:hAnsi="Times New Roman" w:cs="Times New Roman"/>
        </w:rPr>
        <w:t xml:space="preserve">Presentasi dan refleksi hasil </w:t>
      </w:r>
      <w:r w:rsidRPr="00C61D75">
        <w:rPr>
          <w:rFonts w:ascii="Times New Roman" w:hAnsi="Times New Roman" w:cs="Times New Roman"/>
          <w:i/>
        </w:rPr>
        <w:t>workshop.</w:t>
      </w:r>
    </w:p>
    <w:p w:rsidR="00C61D75" w:rsidRPr="00C61D75" w:rsidRDefault="00C61D75" w:rsidP="00C61D75">
      <w:pPr>
        <w:pStyle w:val="Default"/>
      </w:pPr>
    </w:p>
    <w:p w:rsidR="00C61D75" w:rsidRPr="00C61D75" w:rsidRDefault="00C61D75" w:rsidP="00C61D75">
      <w:pPr>
        <w:pStyle w:val="ListParagraph"/>
        <w:numPr>
          <w:ilvl w:val="0"/>
          <w:numId w:val="17"/>
        </w:numPr>
        <w:spacing w:line="264" w:lineRule="auto"/>
        <w:ind w:left="567" w:hanging="207"/>
        <w:jc w:val="both"/>
        <w:rPr>
          <w:rFonts w:ascii="Times New Roman" w:hAnsi="Times New Roman" w:cs="Times New Roman"/>
          <w:iCs/>
        </w:rPr>
      </w:pPr>
      <w:r w:rsidRPr="00C61D75">
        <w:rPr>
          <w:rFonts w:ascii="Times New Roman" w:eastAsia="Calibri" w:hAnsi="Times New Roman" w:cs="Times New Roman"/>
        </w:rPr>
        <w:t xml:space="preserve">Pengembangan perangkat pembelajaran </w:t>
      </w:r>
    </w:p>
    <w:p w:rsidR="00C61D75" w:rsidRPr="00C61D75" w:rsidRDefault="00C61D75" w:rsidP="00C61D75">
      <w:pPr>
        <w:pStyle w:val="ListParagraph"/>
        <w:spacing w:line="264" w:lineRule="auto"/>
        <w:ind w:left="567"/>
        <w:jc w:val="both"/>
        <w:rPr>
          <w:rFonts w:ascii="Times New Roman" w:hAnsi="Times New Roman" w:cs="Times New Roman"/>
          <w:iCs/>
        </w:rPr>
      </w:pPr>
      <w:proofErr w:type="gramStart"/>
      <w:r w:rsidRPr="00C61D75">
        <w:rPr>
          <w:rFonts w:ascii="Times New Roman" w:eastAsia="Calibri" w:hAnsi="Times New Roman" w:cs="Times New Roman"/>
        </w:rPr>
        <w:t>Pengembangan perangkat pembelajaran merupakan satu kesatuan yang</w:t>
      </w:r>
      <w:r w:rsidRPr="00C61D75">
        <w:rPr>
          <w:rFonts w:ascii="Times New Roman" w:hAnsi="Times New Roman" w:cs="Times New Roman"/>
          <w:iCs/>
        </w:rPr>
        <w:t xml:space="preserve"> utuh.</w:t>
      </w:r>
      <w:proofErr w:type="gramEnd"/>
      <w:r w:rsidRPr="00C61D75">
        <w:rPr>
          <w:rFonts w:ascii="Times New Roman" w:hAnsi="Times New Roman" w:cs="Times New Roman"/>
          <w:iCs/>
        </w:rPr>
        <w:t xml:space="preserve"> Setiap peserta wajib mengembangkan masing masing 2 (dua) set RPP untuk digunakan dalam praktik pembelajaran (</w:t>
      </w:r>
      <w:r w:rsidRPr="00C61D75">
        <w:rPr>
          <w:rFonts w:ascii="Times New Roman" w:hAnsi="Times New Roman" w:cs="Times New Roman"/>
          <w:i/>
          <w:iCs/>
        </w:rPr>
        <w:t>peerteaching</w:t>
      </w:r>
      <w:r w:rsidRPr="00C61D75">
        <w:rPr>
          <w:rFonts w:ascii="Times New Roman" w:hAnsi="Times New Roman" w:cs="Times New Roman"/>
          <w:iCs/>
        </w:rPr>
        <w:t>) dan ujian praktik.</w:t>
      </w:r>
    </w:p>
    <w:p w:rsidR="00C61D75" w:rsidRPr="00C61D75" w:rsidRDefault="00C61D75" w:rsidP="00D95EF7">
      <w:pPr>
        <w:pStyle w:val="Default"/>
      </w:pPr>
    </w:p>
    <w:p w:rsidR="00C61D75" w:rsidRDefault="00C61D75" w:rsidP="00D95EF7">
      <w:pPr>
        <w:pStyle w:val="Default"/>
      </w:pPr>
    </w:p>
    <w:p w:rsidR="00C61D75" w:rsidRDefault="00C61D75" w:rsidP="00D95EF7">
      <w:pPr>
        <w:pStyle w:val="Default"/>
      </w:pPr>
    </w:p>
    <w:p w:rsidR="00C61D75" w:rsidRPr="00C61D75" w:rsidRDefault="00C61D75" w:rsidP="00D95EF7">
      <w:pPr>
        <w:pStyle w:val="Default"/>
      </w:pPr>
    </w:p>
    <w:p w:rsidR="002D14E2" w:rsidRPr="00C61D75" w:rsidRDefault="00F84DDF" w:rsidP="002D14E2">
      <w:pPr>
        <w:pStyle w:val="Default"/>
        <w:rPr>
          <w:b/>
        </w:rPr>
      </w:pPr>
      <w:r w:rsidRPr="00C61D75">
        <w:rPr>
          <w:b/>
        </w:rPr>
        <w:lastRenderedPageBreak/>
        <w:t>1. Pengertian</w:t>
      </w:r>
    </w:p>
    <w:p w:rsidR="00F84DDF" w:rsidRPr="00C61D75" w:rsidRDefault="00F84DDF" w:rsidP="002D14E2">
      <w:pPr>
        <w:pStyle w:val="Default"/>
        <w:rPr>
          <w:b/>
        </w:rPr>
      </w:pPr>
    </w:p>
    <w:p w:rsidR="002D14E2" w:rsidRPr="00C61D75" w:rsidRDefault="002D14E2" w:rsidP="002D14E2">
      <w:pPr>
        <w:pStyle w:val="Default"/>
        <w:jc w:val="both"/>
      </w:pPr>
      <w:proofErr w:type="gramStart"/>
      <w:r w:rsidRPr="00C61D75">
        <w:t>Rencana Pelaksanaan Pembelajaran (RPP) adalah rencana kegiatan pembelajaran tatap muka untuk satu pertemuan atau lebih.</w:t>
      </w:r>
      <w:proofErr w:type="gramEnd"/>
      <w:r w:rsidRPr="00C61D75">
        <w:t xml:space="preserve"> </w:t>
      </w:r>
      <w:proofErr w:type="gramStart"/>
      <w:r w:rsidRPr="00C61D75">
        <w:t>RPP dikembangkan dari silabus untuk mengarahkan kegiatan pembelajaran peserta didik dalam upaya mencapai Kompetensi Dasar (KD).</w:t>
      </w:r>
      <w:proofErr w:type="gramEnd"/>
      <w:r w:rsidRPr="00C61D75">
        <w:t xml:space="preserve"> Setiap pendidik pada satuan pendidikan berkewajiban menyusun RPP secara lengkap dan sistematis agar pembelajaran berlangsung secara interaktif, inspiratif, menyenangkan, menantang, efisien, memotivasi peserta didik untuk berpartisipasi aktif, serta memberikan ruang yang cukup bagi prakarsa, kreativitas, dan kemandirian sesuai dengan bakat, minat, dan perkembangan fisik serta psikologis peserta didik. </w:t>
      </w:r>
      <w:proofErr w:type="gramStart"/>
      <w:r w:rsidRPr="00C61D75">
        <w:t>RPP disusun berdasarkan KD atau subtema yang dilaksanakan kali pertemuan atau lebih.</w:t>
      </w:r>
      <w:proofErr w:type="gramEnd"/>
    </w:p>
    <w:p w:rsidR="002D14E2" w:rsidRPr="00C61D75" w:rsidRDefault="002D14E2" w:rsidP="002D14E2">
      <w:pPr>
        <w:pStyle w:val="Default"/>
      </w:pPr>
    </w:p>
    <w:p w:rsidR="002D14E2" w:rsidRPr="00C61D75" w:rsidRDefault="00F84DDF" w:rsidP="002D14E2">
      <w:pPr>
        <w:pStyle w:val="Default"/>
        <w:rPr>
          <w:b/>
        </w:rPr>
      </w:pPr>
      <w:r w:rsidRPr="00C61D75">
        <w:rPr>
          <w:b/>
        </w:rPr>
        <w:t xml:space="preserve">2. </w:t>
      </w:r>
      <w:r w:rsidR="002D14E2" w:rsidRPr="00C61D75">
        <w:rPr>
          <w:b/>
        </w:rPr>
        <w:t>Komponen RPP</w:t>
      </w:r>
    </w:p>
    <w:p w:rsidR="003F5D0A" w:rsidRPr="00C61D75" w:rsidRDefault="003F5D0A" w:rsidP="002D14E2">
      <w:pPr>
        <w:pStyle w:val="Default"/>
      </w:pPr>
      <w:proofErr w:type="gramStart"/>
      <w:r w:rsidRPr="00C61D75">
        <w:t>Komponen RPP terdiri atas 13 bagian.</w:t>
      </w:r>
      <w:proofErr w:type="gramEnd"/>
    </w:p>
    <w:p w:rsidR="002D14E2" w:rsidRPr="00C61D75" w:rsidRDefault="002D14E2" w:rsidP="002D14E2">
      <w:pPr>
        <w:autoSpaceDE w:val="0"/>
        <w:autoSpaceDN w:val="0"/>
        <w:adjustRightInd w:val="0"/>
        <w:spacing w:after="0" w:line="240" w:lineRule="auto"/>
        <w:rPr>
          <w:rFonts w:ascii="Times New Roman" w:hAnsi="Times New Roman" w:cs="Times New Roman"/>
          <w:color w:val="000000"/>
          <w:sz w:val="24"/>
          <w:szCs w:val="24"/>
        </w:rPr>
      </w:pPr>
    </w:p>
    <w:p w:rsidR="002D14E2" w:rsidRPr="00C61D75" w:rsidRDefault="003F5D0A"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a. I</w:t>
      </w:r>
      <w:r w:rsidR="002D14E2" w:rsidRPr="00C61D75">
        <w:rPr>
          <w:rFonts w:ascii="Times New Roman" w:hAnsi="Times New Roman" w:cs="Times New Roman"/>
          <w:color w:val="000000"/>
          <w:sz w:val="24"/>
          <w:szCs w:val="24"/>
        </w:rPr>
        <w:t>dentitas sekola</w:t>
      </w:r>
      <w:r w:rsidRPr="00C61D75">
        <w:rPr>
          <w:rFonts w:ascii="Times New Roman" w:hAnsi="Times New Roman" w:cs="Times New Roman"/>
          <w:color w:val="000000"/>
          <w:sz w:val="24"/>
          <w:szCs w:val="24"/>
        </w:rPr>
        <w:t xml:space="preserve">h yaitu </w:t>
      </w:r>
      <w:proofErr w:type="gramStart"/>
      <w:r w:rsidRPr="00C61D75">
        <w:rPr>
          <w:rFonts w:ascii="Times New Roman" w:hAnsi="Times New Roman" w:cs="Times New Roman"/>
          <w:color w:val="000000"/>
          <w:sz w:val="24"/>
          <w:szCs w:val="24"/>
        </w:rPr>
        <w:t>nama</w:t>
      </w:r>
      <w:proofErr w:type="gramEnd"/>
      <w:r w:rsidRPr="00C61D75">
        <w:rPr>
          <w:rFonts w:ascii="Times New Roman" w:hAnsi="Times New Roman" w:cs="Times New Roman"/>
          <w:color w:val="000000"/>
          <w:sz w:val="24"/>
          <w:szCs w:val="24"/>
        </w:rPr>
        <w:t xml:space="preserve"> satuan pendidikan.</w:t>
      </w:r>
    </w:p>
    <w:p w:rsidR="002D14E2" w:rsidRPr="00C61D75" w:rsidRDefault="003F5D0A"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b. I</w:t>
      </w:r>
      <w:r w:rsidR="002D14E2" w:rsidRPr="00C61D75">
        <w:rPr>
          <w:rFonts w:ascii="Times New Roman" w:hAnsi="Times New Roman" w:cs="Times New Roman"/>
          <w:color w:val="000000"/>
          <w:sz w:val="24"/>
          <w:szCs w:val="24"/>
        </w:rPr>
        <w:t>dentitas ma</w:t>
      </w:r>
      <w:r w:rsidRPr="00C61D75">
        <w:rPr>
          <w:rFonts w:ascii="Times New Roman" w:hAnsi="Times New Roman" w:cs="Times New Roman"/>
          <w:color w:val="000000"/>
          <w:sz w:val="24"/>
          <w:szCs w:val="24"/>
        </w:rPr>
        <w:t>ta pelajaran atau tema/subtema.</w:t>
      </w:r>
    </w:p>
    <w:p w:rsidR="002D14E2" w:rsidRPr="00C61D75" w:rsidRDefault="003F5D0A"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c. K</w:t>
      </w:r>
      <w:r w:rsidR="002D14E2" w:rsidRPr="00C61D75">
        <w:rPr>
          <w:rFonts w:ascii="Times New Roman" w:hAnsi="Times New Roman" w:cs="Times New Roman"/>
          <w:color w:val="000000"/>
          <w:sz w:val="24"/>
          <w:szCs w:val="24"/>
        </w:rPr>
        <w:t>ela</w:t>
      </w:r>
      <w:r w:rsidRPr="00C61D75">
        <w:rPr>
          <w:rFonts w:ascii="Times New Roman" w:hAnsi="Times New Roman" w:cs="Times New Roman"/>
          <w:color w:val="000000"/>
          <w:sz w:val="24"/>
          <w:szCs w:val="24"/>
        </w:rPr>
        <w:t>s/semester.</w:t>
      </w:r>
    </w:p>
    <w:p w:rsidR="002D14E2" w:rsidRPr="00C61D75" w:rsidRDefault="003F5D0A"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d. Materi pokok.</w:t>
      </w:r>
    </w:p>
    <w:p w:rsidR="002D14E2" w:rsidRPr="00C61D75" w:rsidRDefault="002D14E2"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e. </w:t>
      </w:r>
      <w:r w:rsidR="003F5D0A" w:rsidRPr="00C61D75">
        <w:rPr>
          <w:rFonts w:ascii="Times New Roman" w:hAnsi="Times New Roman" w:cs="Times New Roman"/>
          <w:color w:val="000000"/>
          <w:sz w:val="24"/>
          <w:szCs w:val="24"/>
        </w:rPr>
        <w:t>A</w:t>
      </w:r>
      <w:r w:rsidRPr="00C61D75">
        <w:rPr>
          <w:rFonts w:ascii="Times New Roman" w:hAnsi="Times New Roman" w:cs="Times New Roman"/>
          <w:color w:val="000000"/>
          <w:sz w:val="24"/>
          <w:szCs w:val="24"/>
        </w:rPr>
        <w:t>lokasi waktu ditentukan sesuai dengan keperluan untuk pencapaian KD dan beban belajar dengan mempertimbangkan jumlah jam pelajaran yang tersedia dalam sil</w:t>
      </w:r>
      <w:r w:rsidR="003F5D0A" w:rsidRPr="00C61D75">
        <w:rPr>
          <w:rFonts w:ascii="Times New Roman" w:hAnsi="Times New Roman" w:cs="Times New Roman"/>
          <w:color w:val="000000"/>
          <w:sz w:val="24"/>
          <w:szCs w:val="24"/>
        </w:rPr>
        <w:t>abus dan KD yang harus dicapai.</w:t>
      </w:r>
    </w:p>
    <w:p w:rsidR="002D14E2" w:rsidRPr="00C61D75" w:rsidRDefault="002D14E2"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f.  </w:t>
      </w:r>
      <w:r w:rsidR="003F5D0A" w:rsidRPr="00C61D75">
        <w:rPr>
          <w:rFonts w:ascii="Times New Roman" w:hAnsi="Times New Roman" w:cs="Times New Roman"/>
          <w:color w:val="000000"/>
          <w:sz w:val="24"/>
          <w:szCs w:val="24"/>
        </w:rPr>
        <w:t>T</w:t>
      </w:r>
      <w:r w:rsidRPr="00C61D75">
        <w:rPr>
          <w:rFonts w:ascii="Times New Roman" w:hAnsi="Times New Roman" w:cs="Times New Roman"/>
          <w:color w:val="000000"/>
          <w:sz w:val="24"/>
          <w:szCs w:val="24"/>
        </w:rPr>
        <w:t>ujuan pembelajaran yang dirumuskan berdasarkan KD, dengan menggunakan kata kerja operasional yang dapat diamati dan diukur, yang mencakup sikap,</w:t>
      </w:r>
      <w:r w:rsidR="003F5D0A" w:rsidRPr="00C61D75">
        <w:rPr>
          <w:rFonts w:ascii="Times New Roman" w:hAnsi="Times New Roman" w:cs="Times New Roman"/>
          <w:color w:val="000000"/>
          <w:sz w:val="24"/>
          <w:szCs w:val="24"/>
        </w:rPr>
        <w:t xml:space="preserve"> pengetahuan, dan keterampilan.</w:t>
      </w:r>
    </w:p>
    <w:p w:rsidR="002D14E2" w:rsidRPr="00C61D75" w:rsidRDefault="003F5D0A"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g. K</w:t>
      </w:r>
      <w:r w:rsidR="002D14E2" w:rsidRPr="00C61D75">
        <w:rPr>
          <w:rFonts w:ascii="Times New Roman" w:hAnsi="Times New Roman" w:cs="Times New Roman"/>
          <w:color w:val="000000"/>
          <w:sz w:val="24"/>
          <w:szCs w:val="24"/>
        </w:rPr>
        <w:t>ompetensi dasar dan i</w:t>
      </w:r>
      <w:r w:rsidRPr="00C61D75">
        <w:rPr>
          <w:rFonts w:ascii="Times New Roman" w:hAnsi="Times New Roman" w:cs="Times New Roman"/>
          <w:color w:val="000000"/>
          <w:sz w:val="24"/>
          <w:szCs w:val="24"/>
        </w:rPr>
        <w:t>ndikator pencapaian kompetensi.</w:t>
      </w:r>
    </w:p>
    <w:p w:rsidR="002D14E2" w:rsidRPr="00C61D75" w:rsidRDefault="003F5D0A" w:rsidP="0000717D">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h. M</w:t>
      </w:r>
      <w:r w:rsidR="002D14E2" w:rsidRPr="00C61D75">
        <w:rPr>
          <w:rFonts w:ascii="Times New Roman" w:hAnsi="Times New Roman" w:cs="Times New Roman"/>
          <w:color w:val="000000"/>
          <w:sz w:val="24"/>
          <w:szCs w:val="24"/>
        </w:rPr>
        <w:t>ateri pembelajaran, memuat fakta, konsep, prinsip, dan prosedur yang relevan, dan ditulis dalam bentuk butir-butir sesuai dengan rumusan ind</w:t>
      </w:r>
      <w:r w:rsidRPr="00C61D75">
        <w:rPr>
          <w:rFonts w:ascii="Times New Roman" w:hAnsi="Times New Roman" w:cs="Times New Roman"/>
          <w:color w:val="000000"/>
          <w:sz w:val="24"/>
          <w:szCs w:val="24"/>
        </w:rPr>
        <w:t>ikator ketercapaian kompetensi.</w:t>
      </w:r>
    </w:p>
    <w:p w:rsidR="002D14E2" w:rsidRPr="00C61D75" w:rsidRDefault="002D14E2" w:rsidP="0000717D">
      <w:pPr>
        <w:autoSpaceDE w:val="0"/>
        <w:autoSpaceDN w:val="0"/>
        <w:adjustRightInd w:val="0"/>
        <w:spacing w:after="0" w:line="240" w:lineRule="auto"/>
        <w:ind w:left="284" w:hanging="284"/>
        <w:rPr>
          <w:rFonts w:ascii="Times New Roman" w:hAnsi="Times New Roman" w:cs="Times New Roman"/>
          <w:sz w:val="24"/>
          <w:szCs w:val="24"/>
        </w:rPr>
      </w:pPr>
      <w:r w:rsidRPr="00C61D75">
        <w:rPr>
          <w:rFonts w:ascii="Times New Roman" w:hAnsi="Times New Roman" w:cs="Times New Roman"/>
          <w:sz w:val="24"/>
          <w:szCs w:val="24"/>
        </w:rPr>
        <w:t xml:space="preserve">i.  </w:t>
      </w:r>
      <w:r w:rsidR="000D7FFA" w:rsidRPr="00C61D75">
        <w:rPr>
          <w:rFonts w:ascii="Times New Roman" w:hAnsi="Times New Roman" w:cs="Times New Roman"/>
          <w:sz w:val="24"/>
          <w:szCs w:val="24"/>
        </w:rPr>
        <w:t>M</w:t>
      </w:r>
      <w:r w:rsidRPr="00C61D75">
        <w:rPr>
          <w:rFonts w:ascii="Times New Roman" w:hAnsi="Times New Roman" w:cs="Times New Roman"/>
          <w:sz w:val="24"/>
          <w:szCs w:val="24"/>
        </w:rPr>
        <w:t xml:space="preserve">etode pembelajaran, digunakan oleh pendidik untuk mewujudkan suasana belajar dan proses pembelajaran agar peserta didik mencapai KD yang disesuaikan dengan karakteristik peserta </w:t>
      </w:r>
      <w:r w:rsidR="000D7FFA" w:rsidRPr="00C61D75">
        <w:rPr>
          <w:rFonts w:ascii="Times New Roman" w:hAnsi="Times New Roman" w:cs="Times New Roman"/>
          <w:sz w:val="24"/>
          <w:szCs w:val="24"/>
        </w:rPr>
        <w:t xml:space="preserve">didik dan KD yang </w:t>
      </w:r>
      <w:proofErr w:type="gramStart"/>
      <w:r w:rsidR="000D7FFA" w:rsidRPr="00C61D75">
        <w:rPr>
          <w:rFonts w:ascii="Times New Roman" w:hAnsi="Times New Roman" w:cs="Times New Roman"/>
          <w:sz w:val="24"/>
          <w:szCs w:val="24"/>
        </w:rPr>
        <w:t>akan</w:t>
      </w:r>
      <w:proofErr w:type="gramEnd"/>
      <w:r w:rsidR="000D7FFA" w:rsidRPr="00C61D75">
        <w:rPr>
          <w:rFonts w:ascii="Times New Roman" w:hAnsi="Times New Roman" w:cs="Times New Roman"/>
          <w:sz w:val="24"/>
          <w:szCs w:val="24"/>
        </w:rPr>
        <w:t xml:space="preserve"> dicapai.</w:t>
      </w:r>
    </w:p>
    <w:p w:rsidR="002D14E2" w:rsidRPr="00C61D75" w:rsidRDefault="002D14E2" w:rsidP="0000717D">
      <w:pPr>
        <w:autoSpaceDE w:val="0"/>
        <w:autoSpaceDN w:val="0"/>
        <w:adjustRightInd w:val="0"/>
        <w:spacing w:after="0" w:line="240" w:lineRule="auto"/>
        <w:ind w:left="284" w:hanging="284"/>
        <w:rPr>
          <w:rFonts w:ascii="Times New Roman" w:hAnsi="Times New Roman" w:cs="Times New Roman"/>
          <w:sz w:val="24"/>
          <w:szCs w:val="24"/>
        </w:rPr>
      </w:pPr>
      <w:r w:rsidRPr="00C61D75">
        <w:rPr>
          <w:rFonts w:ascii="Times New Roman" w:hAnsi="Times New Roman" w:cs="Times New Roman"/>
          <w:sz w:val="24"/>
          <w:szCs w:val="24"/>
        </w:rPr>
        <w:t xml:space="preserve">j.  </w:t>
      </w:r>
      <w:r w:rsidR="000D7FFA" w:rsidRPr="00C61D75">
        <w:rPr>
          <w:rFonts w:ascii="Times New Roman" w:hAnsi="Times New Roman" w:cs="Times New Roman"/>
          <w:sz w:val="24"/>
          <w:szCs w:val="24"/>
        </w:rPr>
        <w:t>M</w:t>
      </w:r>
      <w:r w:rsidRPr="00C61D75">
        <w:rPr>
          <w:rFonts w:ascii="Times New Roman" w:hAnsi="Times New Roman" w:cs="Times New Roman"/>
          <w:sz w:val="24"/>
          <w:szCs w:val="24"/>
        </w:rPr>
        <w:t xml:space="preserve">edia pembelajaran, berupa alat </w:t>
      </w:r>
      <w:proofErr w:type="gramStart"/>
      <w:r w:rsidRPr="00C61D75">
        <w:rPr>
          <w:rFonts w:ascii="Times New Roman" w:hAnsi="Times New Roman" w:cs="Times New Roman"/>
          <w:sz w:val="24"/>
          <w:szCs w:val="24"/>
        </w:rPr>
        <w:t>bantu</w:t>
      </w:r>
      <w:proofErr w:type="gramEnd"/>
      <w:r w:rsidRPr="00C61D75">
        <w:rPr>
          <w:rFonts w:ascii="Times New Roman" w:hAnsi="Times New Roman" w:cs="Times New Roman"/>
          <w:sz w:val="24"/>
          <w:szCs w:val="24"/>
        </w:rPr>
        <w:t xml:space="preserve"> proses pembelajaran untuk</w:t>
      </w:r>
      <w:r w:rsidR="000D7FFA" w:rsidRPr="00C61D75">
        <w:rPr>
          <w:rFonts w:ascii="Times New Roman" w:hAnsi="Times New Roman" w:cs="Times New Roman"/>
          <w:sz w:val="24"/>
          <w:szCs w:val="24"/>
        </w:rPr>
        <w:t xml:space="preserve"> menyampaikan materi pelajaran.</w:t>
      </w:r>
    </w:p>
    <w:p w:rsidR="002D14E2" w:rsidRPr="00C61D75" w:rsidRDefault="000D7FFA" w:rsidP="0000717D">
      <w:pPr>
        <w:autoSpaceDE w:val="0"/>
        <w:autoSpaceDN w:val="0"/>
        <w:adjustRightInd w:val="0"/>
        <w:spacing w:after="0" w:line="240" w:lineRule="auto"/>
        <w:ind w:left="284" w:hanging="284"/>
        <w:rPr>
          <w:rFonts w:ascii="Times New Roman" w:hAnsi="Times New Roman" w:cs="Times New Roman"/>
          <w:sz w:val="24"/>
          <w:szCs w:val="24"/>
        </w:rPr>
      </w:pPr>
      <w:r w:rsidRPr="00C61D75">
        <w:rPr>
          <w:rFonts w:ascii="Times New Roman" w:hAnsi="Times New Roman" w:cs="Times New Roman"/>
          <w:sz w:val="24"/>
          <w:szCs w:val="24"/>
        </w:rPr>
        <w:t>k. S</w:t>
      </w:r>
      <w:r w:rsidR="002D14E2" w:rsidRPr="00C61D75">
        <w:rPr>
          <w:rFonts w:ascii="Times New Roman" w:hAnsi="Times New Roman" w:cs="Times New Roman"/>
          <w:sz w:val="24"/>
          <w:szCs w:val="24"/>
        </w:rPr>
        <w:t>umber belajar, dapat berupa buku, media cetak dan elektronik, alam sekitar, atau su</w:t>
      </w:r>
      <w:r w:rsidRPr="00C61D75">
        <w:rPr>
          <w:rFonts w:ascii="Times New Roman" w:hAnsi="Times New Roman" w:cs="Times New Roman"/>
          <w:sz w:val="24"/>
          <w:szCs w:val="24"/>
        </w:rPr>
        <w:t>mber belajar lain yang relevan.</w:t>
      </w:r>
    </w:p>
    <w:p w:rsidR="002D14E2" w:rsidRPr="00C61D75" w:rsidRDefault="002D14E2" w:rsidP="0000717D">
      <w:pPr>
        <w:autoSpaceDE w:val="0"/>
        <w:autoSpaceDN w:val="0"/>
        <w:adjustRightInd w:val="0"/>
        <w:spacing w:after="0" w:line="240" w:lineRule="auto"/>
        <w:ind w:left="284" w:hanging="284"/>
        <w:rPr>
          <w:rFonts w:ascii="Times New Roman" w:hAnsi="Times New Roman" w:cs="Times New Roman"/>
          <w:sz w:val="24"/>
          <w:szCs w:val="24"/>
        </w:rPr>
      </w:pPr>
      <w:proofErr w:type="gramStart"/>
      <w:r w:rsidRPr="00C61D75">
        <w:rPr>
          <w:rFonts w:ascii="Times New Roman" w:hAnsi="Times New Roman" w:cs="Times New Roman"/>
          <w:sz w:val="24"/>
          <w:szCs w:val="24"/>
        </w:rPr>
        <w:t>l</w:t>
      </w:r>
      <w:proofErr w:type="gramEnd"/>
      <w:r w:rsidRPr="00C61D75">
        <w:rPr>
          <w:rFonts w:ascii="Times New Roman" w:hAnsi="Times New Roman" w:cs="Times New Roman"/>
          <w:sz w:val="24"/>
          <w:szCs w:val="24"/>
        </w:rPr>
        <w:t xml:space="preserve">.  </w:t>
      </w:r>
      <w:proofErr w:type="gramStart"/>
      <w:r w:rsidR="000D7FFA" w:rsidRPr="00C61D75">
        <w:rPr>
          <w:rFonts w:ascii="Times New Roman" w:hAnsi="Times New Roman" w:cs="Times New Roman"/>
          <w:sz w:val="24"/>
          <w:szCs w:val="24"/>
        </w:rPr>
        <w:t>L</w:t>
      </w:r>
      <w:r w:rsidRPr="00C61D75">
        <w:rPr>
          <w:rFonts w:ascii="Times New Roman" w:hAnsi="Times New Roman" w:cs="Times New Roman"/>
          <w:sz w:val="24"/>
          <w:szCs w:val="24"/>
        </w:rPr>
        <w:t>angkah-langkah pembelajaran dilakukan melalui tahapan pend</w:t>
      </w:r>
      <w:r w:rsidR="000D7FFA" w:rsidRPr="00C61D75">
        <w:rPr>
          <w:rFonts w:ascii="Times New Roman" w:hAnsi="Times New Roman" w:cs="Times New Roman"/>
          <w:sz w:val="24"/>
          <w:szCs w:val="24"/>
        </w:rPr>
        <w:t>ahuluan, inti, dan penutup.</w:t>
      </w:r>
      <w:proofErr w:type="gramEnd"/>
    </w:p>
    <w:p w:rsidR="002D14E2" w:rsidRPr="00C61D75" w:rsidRDefault="000D7FFA" w:rsidP="002D14E2">
      <w:pPr>
        <w:autoSpaceDE w:val="0"/>
        <w:autoSpaceDN w:val="0"/>
        <w:adjustRightInd w:val="0"/>
        <w:spacing w:after="0" w:line="240" w:lineRule="auto"/>
        <w:ind w:left="284" w:hanging="284"/>
        <w:rPr>
          <w:rFonts w:ascii="Times New Roman" w:hAnsi="Times New Roman" w:cs="Times New Roman"/>
          <w:sz w:val="24"/>
          <w:szCs w:val="24"/>
        </w:rPr>
      </w:pPr>
      <w:r w:rsidRPr="00C61D75">
        <w:rPr>
          <w:rFonts w:ascii="Times New Roman" w:hAnsi="Times New Roman" w:cs="Times New Roman"/>
          <w:sz w:val="24"/>
          <w:szCs w:val="24"/>
        </w:rPr>
        <w:t>m. P</w:t>
      </w:r>
      <w:r w:rsidR="002D14E2" w:rsidRPr="00C61D75">
        <w:rPr>
          <w:rFonts w:ascii="Times New Roman" w:hAnsi="Times New Roman" w:cs="Times New Roman"/>
          <w:sz w:val="24"/>
          <w:szCs w:val="24"/>
        </w:rPr>
        <w:t xml:space="preserve">enilaian hasil pembelajaran. </w:t>
      </w:r>
    </w:p>
    <w:p w:rsidR="00D95EF7" w:rsidRPr="00C61D75" w:rsidRDefault="00D95EF7" w:rsidP="002D14E2">
      <w:pPr>
        <w:autoSpaceDE w:val="0"/>
        <w:autoSpaceDN w:val="0"/>
        <w:adjustRightInd w:val="0"/>
        <w:spacing w:after="0" w:line="240" w:lineRule="auto"/>
        <w:ind w:left="284" w:hanging="284"/>
        <w:rPr>
          <w:rFonts w:ascii="Times New Roman" w:hAnsi="Times New Roman" w:cs="Times New Roman"/>
          <w:sz w:val="24"/>
          <w:szCs w:val="24"/>
        </w:rPr>
      </w:pPr>
    </w:p>
    <w:p w:rsidR="00D95EF7" w:rsidRPr="00C61D75" w:rsidRDefault="00D95EF7" w:rsidP="002D14E2">
      <w:pPr>
        <w:autoSpaceDE w:val="0"/>
        <w:autoSpaceDN w:val="0"/>
        <w:adjustRightInd w:val="0"/>
        <w:spacing w:after="0" w:line="240" w:lineRule="auto"/>
        <w:ind w:left="284" w:hanging="284"/>
        <w:rPr>
          <w:rFonts w:ascii="Times New Roman" w:hAnsi="Times New Roman" w:cs="Times New Roman"/>
          <w:sz w:val="24"/>
          <w:szCs w:val="24"/>
        </w:rPr>
      </w:pPr>
    </w:p>
    <w:p w:rsidR="00D95EF7" w:rsidRPr="00C61D75" w:rsidRDefault="00F84DDF" w:rsidP="00D95EF7">
      <w:pPr>
        <w:pStyle w:val="Default"/>
        <w:rPr>
          <w:b/>
        </w:rPr>
      </w:pPr>
      <w:r w:rsidRPr="00C61D75">
        <w:rPr>
          <w:b/>
        </w:rPr>
        <w:t xml:space="preserve">3. </w:t>
      </w:r>
      <w:r w:rsidR="00D95EF7" w:rsidRPr="00C61D75">
        <w:rPr>
          <w:b/>
        </w:rPr>
        <w:t xml:space="preserve">Prinsip Penyusunan RPP </w:t>
      </w:r>
    </w:p>
    <w:p w:rsidR="00D95EF7" w:rsidRPr="00C61D75" w:rsidRDefault="00D95EF7" w:rsidP="002D14E2">
      <w:pPr>
        <w:autoSpaceDE w:val="0"/>
        <w:autoSpaceDN w:val="0"/>
        <w:adjustRightInd w:val="0"/>
        <w:spacing w:after="0" w:line="240" w:lineRule="auto"/>
        <w:ind w:left="284" w:hanging="284"/>
        <w:rPr>
          <w:rFonts w:ascii="Times New Roman" w:hAnsi="Times New Roman" w:cs="Times New Roman"/>
          <w:sz w:val="24"/>
          <w:szCs w:val="24"/>
        </w:rPr>
      </w:pPr>
    </w:p>
    <w:p w:rsidR="002D14E2" w:rsidRPr="00C61D75" w:rsidRDefault="003F5D0A" w:rsidP="002D14E2">
      <w:pPr>
        <w:pStyle w:val="Default"/>
      </w:pPr>
      <w:r w:rsidRPr="00C61D75">
        <w:t>Dalam menyusun RPP hendaknya memperhatikan prinsip-prinsip sebagai berikut:</w:t>
      </w:r>
    </w:p>
    <w:p w:rsidR="003F5D0A" w:rsidRPr="00C61D75" w:rsidRDefault="003F5D0A" w:rsidP="003F5D0A">
      <w:pPr>
        <w:autoSpaceDE w:val="0"/>
        <w:autoSpaceDN w:val="0"/>
        <w:adjustRightInd w:val="0"/>
        <w:spacing w:after="0" w:line="240" w:lineRule="auto"/>
        <w:rPr>
          <w:rFonts w:ascii="Times New Roman" w:hAnsi="Times New Roman" w:cs="Times New Roman"/>
          <w:color w:val="000000"/>
          <w:sz w:val="24"/>
          <w:szCs w:val="24"/>
        </w:rPr>
      </w:pPr>
    </w:p>
    <w:p w:rsidR="003F5D0A" w:rsidRPr="00C61D75" w:rsidRDefault="003F5D0A" w:rsidP="003F5D0A">
      <w:pPr>
        <w:autoSpaceDE w:val="0"/>
        <w:autoSpaceDN w:val="0"/>
        <w:adjustRightInd w:val="0"/>
        <w:spacing w:after="166"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a. Perbedaan individual peserta didik antara lain kemampuan awal, tingkat intelektual, bakat, potensi, minat, motivasi belajar, kemampuan sosial, emosi, gaya belajar, kebutuhan khusus, </w:t>
      </w:r>
      <w:r w:rsidRPr="00C61D75">
        <w:rPr>
          <w:rFonts w:ascii="Times New Roman" w:hAnsi="Times New Roman" w:cs="Times New Roman"/>
          <w:color w:val="000000"/>
          <w:sz w:val="24"/>
          <w:szCs w:val="24"/>
        </w:rPr>
        <w:lastRenderedPageBreak/>
        <w:t xml:space="preserve">kecepatan belajar, latar belakang budaya, norma, nilai, dan/atau lingkungan peserta didik. </w:t>
      </w:r>
    </w:p>
    <w:p w:rsidR="003F5D0A" w:rsidRPr="00C61D75" w:rsidRDefault="003F5D0A" w:rsidP="003F5D0A">
      <w:pPr>
        <w:autoSpaceDE w:val="0"/>
        <w:autoSpaceDN w:val="0"/>
        <w:adjustRightInd w:val="0"/>
        <w:spacing w:after="166"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b. Partisipasi aktif peserta didik. </w:t>
      </w:r>
    </w:p>
    <w:p w:rsidR="003F5D0A" w:rsidRPr="00C61D75" w:rsidRDefault="003F5D0A" w:rsidP="003F5D0A">
      <w:pPr>
        <w:autoSpaceDE w:val="0"/>
        <w:autoSpaceDN w:val="0"/>
        <w:adjustRightInd w:val="0"/>
        <w:spacing w:after="166"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c. Berpusat pada peserta didik untuk mendorong semangat belajar, motivasi, minat, kreativitas, inisiatif, inspirasi, inovasi dan kemandirian. </w:t>
      </w:r>
    </w:p>
    <w:p w:rsidR="003F5D0A" w:rsidRPr="00C61D75" w:rsidRDefault="003F5D0A" w:rsidP="003F5D0A">
      <w:pPr>
        <w:autoSpaceDE w:val="0"/>
        <w:autoSpaceDN w:val="0"/>
        <w:adjustRightInd w:val="0"/>
        <w:spacing w:after="166"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d. Pengembangan budaya membaca dan menulis yang dirancang untuk mengembangkan kegemaran membaca, pemahaman beragam bacaan, dan berekspresi dalam berbagai bentuk tulisan. </w:t>
      </w:r>
    </w:p>
    <w:p w:rsidR="003F5D0A" w:rsidRPr="00C61D75" w:rsidRDefault="003F5D0A" w:rsidP="003F5D0A">
      <w:pPr>
        <w:autoSpaceDE w:val="0"/>
        <w:autoSpaceDN w:val="0"/>
        <w:adjustRightInd w:val="0"/>
        <w:spacing w:after="166"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e. Pemberian umpan balik dan tindak lanjut RPP memuat rancangan program pemberian umpan balik positif, penguatan, pengayaan, dan remedi. </w:t>
      </w:r>
    </w:p>
    <w:p w:rsidR="003F5D0A" w:rsidRPr="00C61D75" w:rsidRDefault="003F5D0A" w:rsidP="003F5D0A">
      <w:pPr>
        <w:autoSpaceDE w:val="0"/>
        <w:autoSpaceDN w:val="0"/>
        <w:adjustRightInd w:val="0"/>
        <w:spacing w:after="166"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f.  Penekanan pada keterkaitan dan keterpaduan antara KD, materi pembelajaran, kegiatan pembelajaran, indicator pencapaian kompetensi, penilaian, dan sumber belajar dalam satu keutuhan pengalaman belajar. </w:t>
      </w:r>
    </w:p>
    <w:p w:rsidR="003F5D0A" w:rsidRPr="00C61D75" w:rsidRDefault="003F5D0A" w:rsidP="003F5D0A">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g. Mengakomodasi pembelajaran tematik-terpadu, keterpaduan lintas mata pelajaran, lintas aspek belajar, dan keragaman budaya. </w:t>
      </w:r>
    </w:p>
    <w:p w:rsidR="003F5D0A" w:rsidRPr="00C61D75" w:rsidRDefault="003F5D0A" w:rsidP="003F5D0A">
      <w:pPr>
        <w:autoSpaceDE w:val="0"/>
        <w:autoSpaceDN w:val="0"/>
        <w:adjustRightInd w:val="0"/>
        <w:spacing w:after="0" w:line="240" w:lineRule="auto"/>
        <w:ind w:left="284" w:hanging="284"/>
        <w:rPr>
          <w:rFonts w:ascii="Times New Roman" w:hAnsi="Times New Roman" w:cs="Times New Roman"/>
          <w:color w:val="000000"/>
          <w:sz w:val="24"/>
          <w:szCs w:val="24"/>
        </w:rPr>
      </w:pPr>
    </w:p>
    <w:p w:rsidR="003F5D0A" w:rsidRPr="00C61D75" w:rsidRDefault="003F5D0A" w:rsidP="003F5D0A">
      <w:pPr>
        <w:autoSpaceDE w:val="0"/>
        <w:autoSpaceDN w:val="0"/>
        <w:adjustRightInd w:val="0"/>
        <w:spacing w:after="0" w:line="240" w:lineRule="auto"/>
        <w:ind w:left="284" w:hanging="284"/>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h. Penerapan teknologi informasi dan komunikasi secara terintegrasi, sistematis, dan efektif sesuai dengan situasi dan kondisi. </w:t>
      </w:r>
    </w:p>
    <w:p w:rsidR="003F5D0A" w:rsidRPr="00C61D75" w:rsidRDefault="003F5D0A" w:rsidP="002D14E2">
      <w:pPr>
        <w:pStyle w:val="Default"/>
      </w:pPr>
    </w:p>
    <w:p w:rsidR="00AC22B0" w:rsidRPr="00C61D75" w:rsidRDefault="00520146" w:rsidP="00AC22B0">
      <w:pPr>
        <w:pStyle w:val="Default"/>
      </w:pPr>
      <w:r w:rsidRPr="00C61D75">
        <w:rPr>
          <w:b/>
          <w:lang w:val="en-ID"/>
        </w:rPr>
        <w:t xml:space="preserve">4. </w:t>
      </w:r>
      <w:r w:rsidR="00AC22B0" w:rsidRPr="00C61D75">
        <w:rPr>
          <w:b/>
          <w:lang w:val="en-ID"/>
        </w:rPr>
        <w:t xml:space="preserve"> </w:t>
      </w:r>
      <w:r w:rsidR="00AC22B0" w:rsidRPr="00C61D75">
        <w:rPr>
          <w:b/>
          <w:bCs/>
        </w:rPr>
        <w:t xml:space="preserve">Proses Pengembangan RPP </w:t>
      </w:r>
    </w:p>
    <w:p w:rsidR="00AC22B0" w:rsidRPr="00C61D75" w:rsidRDefault="00AC22B0" w:rsidP="00F44DEB">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C61D75">
        <w:rPr>
          <w:rFonts w:ascii="Times New Roman" w:hAnsi="Times New Roman" w:cs="Times New Roman"/>
          <w:color w:val="000000"/>
          <w:sz w:val="24"/>
          <w:szCs w:val="24"/>
        </w:rPr>
        <w:t>Pengembangan RPP dapat dilakukan pada setiap awal semester atau awal tahun pelajaran dengan maksud agar RPP telah tersedia terlebih dahulu dalam setiap awal pelaksanaan pembelajaran.</w:t>
      </w:r>
      <w:proofErr w:type="gramEnd"/>
      <w:r w:rsidRPr="00C61D75">
        <w:rPr>
          <w:rFonts w:ascii="Times New Roman" w:hAnsi="Times New Roman" w:cs="Times New Roman"/>
          <w:color w:val="000000"/>
          <w:sz w:val="24"/>
          <w:szCs w:val="24"/>
        </w:rPr>
        <w:t xml:space="preserve"> </w:t>
      </w:r>
      <w:proofErr w:type="gramStart"/>
      <w:r w:rsidRPr="00C61D75">
        <w:rPr>
          <w:rFonts w:ascii="Times New Roman" w:hAnsi="Times New Roman" w:cs="Times New Roman"/>
          <w:color w:val="000000"/>
          <w:sz w:val="24"/>
          <w:szCs w:val="24"/>
        </w:rPr>
        <w:t>Pengembangan RPP dapat dilakukan oleh guru secara individu maupun berkelompok dalam kelompok kerja guru (KKG) di gugus sekolah, di bawah koordinasi dan supervisi oleh pengawas atau dinas pendidikan.</w:t>
      </w:r>
      <w:proofErr w:type="gramEnd"/>
      <w:r w:rsidRPr="00C61D75">
        <w:rPr>
          <w:rFonts w:ascii="Times New Roman" w:hAnsi="Times New Roman" w:cs="Times New Roman"/>
          <w:color w:val="000000"/>
          <w:sz w:val="24"/>
          <w:szCs w:val="24"/>
        </w:rPr>
        <w:t xml:space="preserve"> </w:t>
      </w:r>
      <w:proofErr w:type="gramStart"/>
      <w:r w:rsidRPr="00C61D75">
        <w:rPr>
          <w:rFonts w:ascii="Times New Roman" w:hAnsi="Times New Roman" w:cs="Times New Roman"/>
          <w:color w:val="000000"/>
          <w:sz w:val="24"/>
          <w:szCs w:val="24"/>
        </w:rPr>
        <w:t>Kurikulum 2013 untuk sekolah dasar (SD) menggunakan pendekatan pembelajaran tematik integratif dari kelas I sampai kelas VI.</w:t>
      </w:r>
      <w:proofErr w:type="gramEnd"/>
      <w:r w:rsidRPr="00C61D75">
        <w:rPr>
          <w:rFonts w:ascii="Times New Roman" w:hAnsi="Times New Roman" w:cs="Times New Roman"/>
          <w:color w:val="000000"/>
          <w:sz w:val="24"/>
          <w:szCs w:val="24"/>
        </w:rPr>
        <w:t xml:space="preserve"> </w:t>
      </w:r>
      <w:proofErr w:type="gramStart"/>
      <w:r w:rsidRPr="00C61D75">
        <w:rPr>
          <w:rFonts w:ascii="Times New Roman" w:hAnsi="Times New Roman" w:cs="Times New Roman"/>
          <w:color w:val="000000"/>
          <w:sz w:val="24"/>
          <w:szCs w:val="24"/>
        </w:rPr>
        <w:t>Pengembangan RPP disusun dengan mengakomodasikan pembelajaran tematik atau disebut dengan RPP Tematik.</w:t>
      </w:r>
      <w:proofErr w:type="gramEnd"/>
      <w:r w:rsidRPr="00C61D75">
        <w:rPr>
          <w:rFonts w:ascii="Times New Roman" w:hAnsi="Times New Roman" w:cs="Times New Roman"/>
          <w:color w:val="000000"/>
          <w:sz w:val="24"/>
          <w:szCs w:val="24"/>
        </w:rPr>
        <w:t xml:space="preserve"> </w:t>
      </w:r>
      <w:r w:rsidR="00F44DEB" w:rsidRPr="00C61D75">
        <w:rPr>
          <w:rFonts w:ascii="Times New Roman" w:hAnsi="Times New Roman" w:cs="Times New Roman"/>
          <w:color w:val="000000"/>
          <w:sz w:val="24"/>
          <w:szCs w:val="24"/>
        </w:rPr>
        <w:t xml:space="preserve">  </w:t>
      </w:r>
      <w:r w:rsidRPr="00C61D75">
        <w:rPr>
          <w:rFonts w:ascii="Times New Roman" w:hAnsi="Times New Roman" w:cs="Times New Roman"/>
          <w:color w:val="000000"/>
          <w:sz w:val="24"/>
          <w:szCs w:val="24"/>
        </w:rPr>
        <w:t xml:space="preserve"> </w:t>
      </w:r>
    </w:p>
    <w:p w:rsidR="00AC22B0" w:rsidRPr="00C61D75" w:rsidRDefault="00AC22B0" w:rsidP="00F44DE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Dalam implementasi Kurikulum 2013, tema tidak dinegosiasikan dengan siswa, tetapi sudah ditetapkan oleh pemerintah, bahkan silabus tematik, buku guru, dan buku siswa telah disediakan oleh pemerintah. Untuk keperluan penerapan Pembelajaran Tematik Terpadu di kelas, guru dapat mengembangkan RPP Tematik dengan memperhatikan silabus tematik, buku guru, dan buku siswa yang telah tersedia serta mengacu pada format dan sistematika RPP yang berlaku. RPP tematik adalah rencana pembelajaran tematik terpadu yang dikembangkan secara rinci dari suatu tema dengan tahapan sebagai berikut: </w:t>
      </w:r>
    </w:p>
    <w:p w:rsidR="00AC22B0" w:rsidRPr="00C61D75" w:rsidRDefault="00AC22B0" w:rsidP="00AC22B0">
      <w:pPr>
        <w:autoSpaceDE w:val="0"/>
        <w:autoSpaceDN w:val="0"/>
        <w:adjustRightInd w:val="0"/>
        <w:spacing w:after="0" w:line="240" w:lineRule="auto"/>
        <w:ind w:left="420"/>
        <w:jc w:val="both"/>
        <w:rPr>
          <w:rFonts w:ascii="Times New Roman" w:hAnsi="Times New Roman" w:cs="Times New Roman"/>
          <w:color w:val="000000"/>
          <w:sz w:val="24"/>
          <w:szCs w:val="24"/>
        </w:rPr>
      </w:pPr>
    </w:p>
    <w:p w:rsidR="00AC22B0" w:rsidRPr="00C61D75" w:rsidRDefault="00AC22B0" w:rsidP="00FE2CA1">
      <w:pPr>
        <w:autoSpaceDE w:val="0"/>
        <w:autoSpaceDN w:val="0"/>
        <w:adjustRightInd w:val="0"/>
        <w:spacing w:after="0" w:line="240" w:lineRule="auto"/>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1</w:t>
      </w:r>
      <w:r w:rsidR="00FE2CA1" w:rsidRPr="00C61D75">
        <w:rPr>
          <w:rFonts w:ascii="Times New Roman" w:hAnsi="Times New Roman" w:cs="Times New Roman"/>
          <w:color w:val="000000"/>
          <w:sz w:val="24"/>
          <w:szCs w:val="24"/>
        </w:rPr>
        <w:t>)</w:t>
      </w:r>
      <w:r w:rsidRPr="00C61D75">
        <w:rPr>
          <w:rFonts w:ascii="Times New Roman" w:hAnsi="Times New Roman" w:cs="Times New Roman"/>
          <w:color w:val="000000"/>
          <w:sz w:val="24"/>
          <w:szCs w:val="24"/>
        </w:rPr>
        <w:t xml:space="preserve">. Mengkaji Silabus Tematik </w:t>
      </w:r>
    </w:p>
    <w:p w:rsidR="00AC22B0" w:rsidRPr="00C61D75" w:rsidRDefault="00AC22B0" w:rsidP="00AC22B0">
      <w:pPr>
        <w:autoSpaceDE w:val="0"/>
        <w:autoSpaceDN w:val="0"/>
        <w:adjustRightInd w:val="0"/>
        <w:spacing w:after="0" w:line="240" w:lineRule="auto"/>
        <w:rPr>
          <w:rFonts w:ascii="Times New Roman" w:hAnsi="Times New Roman" w:cs="Times New Roman"/>
          <w:color w:val="000000"/>
          <w:sz w:val="24"/>
          <w:szCs w:val="24"/>
        </w:rPr>
      </w:pPr>
    </w:p>
    <w:p w:rsidR="00F44DEB" w:rsidRPr="00C61D75" w:rsidRDefault="00AC22B0" w:rsidP="00F44DEB">
      <w:pPr>
        <w:pStyle w:val="ListParagraph"/>
        <w:spacing w:before="60" w:after="60"/>
        <w:jc w:val="both"/>
        <w:rPr>
          <w:rFonts w:ascii="Times New Roman" w:hAnsi="Times New Roman" w:cs="Times New Roman"/>
          <w:color w:val="000000"/>
        </w:rPr>
      </w:pPr>
      <w:proofErr w:type="gramStart"/>
      <w:r w:rsidRPr="00C61D75">
        <w:rPr>
          <w:rFonts w:ascii="Times New Roman" w:hAnsi="Times New Roman" w:cs="Times New Roman"/>
          <w:color w:val="000000"/>
        </w:rPr>
        <w:t>Silabus adalah rencana pembelajaran pada suatu mata pelajaran atau tema tertentu dalam pelaksanaan kurikulum sekolah dasar.</w:t>
      </w:r>
      <w:proofErr w:type="gramEnd"/>
      <w:r w:rsidRPr="00C61D75">
        <w:rPr>
          <w:rFonts w:ascii="Times New Roman" w:hAnsi="Times New Roman" w:cs="Times New Roman"/>
          <w:color w:val="000000"/>
        </w:rPr>
        <w:t xml:space="preserve"> Komponen silabus mencakup: kompetensi inti, kompetensi dasar, materi pembelajaran, kegiatan pembelajaran, penilaian, alokasi waktu, dan sumber belajar. </w:t>
      </w:r>
      <w:proofErr w:type="gramStart"/>
      <w:r w:rsidRPr="00C61D75">
        <w:rPr>
          <w:rFonts w:ascii="Times New Roman" w:hAnsi="Times New Roman" w:cs="Times New Roman"/>
          <w:color w:val="000000"/>
        </w:rPr>
        <w:t>Silabus berfungsi sebagai rujukan bagi guru dalam penyusunan rencana pelaksanaan pembelajaran (RPP).</w:t>
      </w:r>
      <w:proofErr w:type="gramEnd"/>
      <w:r w:rsidR="00F44DEB" w:rsidRPr="00C61D75">
        <w:rPr>
          <w:rFonts w:ascii="Times New Roman" w:hAnsi="Times New Roman" w:cs="Times New Roman"/>
          <w:color w:val="000000"/>
        </w:rPr>
        <w:t xml:space="preserve"> </w:t>
      </w:r>
      <w:proofErr w:type="gramStart"/>
      <w:r w:rsidR="00F44DEB" w:rsidRPr="00C61D75">
        <w:rPr>
          <w:rFonts w:ascii="Times New Roman" w:hAnsi="Times New Roman" w:cs="Times New Roman"/>
          <w:color w:val="000000"/>
        </w:rPr>
        <w:t xml:space="preserve">Pada Kurikulum 2013, silabus tematik telah disiapkan oleh </w:t>
      </w:r>
      <w:r w:rsidR="00F44DEB" w:rsidRPr="00C61D75">
        <w:rPr>
          <w:rFonts w:ascii="Times New Roman" w:hAnsi="Times New Roman" w:cs="Times New Roman"/>
          <w:color w:val="000000"/>
        </w:rPr>
        <w:lastRenderedPageBreak/>
        <w:t>pemerintah, guru tinggal menggunakan sebagai dasar penyusunan RPP.</w:t>
      </w:r>
      <w:proofErr w:type="gramEnd"/>
      <w:r w:rsidR="00F44DEB" w:rsidRPr="00C61D75">
        <w:rPr>
          <w:rFonts w:ascii="Times New Roman" w:hAnsi="Times New Roman" w:cs="Times New Roman"/>
          <w:color w:val="000000"/>
        </w:rPr>
        <w:t xml:space="preserve"> Guru memilih kegiatan-kegiatan pembelajaran yang sesuai dengan tema/subtema yang </w:t>
      </w:r>
      <w:proofErr w:type="gramStart"/>
      <w:r w:rsidR="00F44DEB" w:rsidRPr="00C61D75">
        <w:rPr>
          <w:rFonts w:ascii="Times New Roman" w:hAnsi="Times New Roman" w:cs="Times New Roman"/>
          <w:color w:val="000000"/>
        </w:rPr>
        <w:t>akan</w:t>
      </w:r>
      <w:proofErr w:type="gramEnd"/>
      <w:r w:rsidR="00F44DEB" w:rsidRPr="00C61D75">
        <w:rPr>
          <w:rFonts w:ascii="Times New Roman" w:hAnsi="Times New Roman" w:cs="Times New Roman"/>
          <w:color w:val="000000"/>
        </w:rPr>
        <w:t xml:space="preserve"> dilaksanakan pada satu pertemuan atau lebih. Kegiatan yang dipilih harus mencakup kegiatan pembelajaran sesuai dengan standar proses. </w:t>
      </w:r>
    </w:p>
    <w:p w:rsidR="00143EEE" w:rsidRPr="00C61D75" w:rsidRDefault="00143EEE" w:rsidP="00143EEE">
      <w:pPr>
        <w:pStyle w:val="Default"/>
      </w:pPr>
    </w:p>
    <w:p w:rsidR="00F44DEB" w:rsidRPr="00C61D75" w:rsidRDefault="00F44DEB" w:rsidP="00D21ABA">
      <w:pPr>
        <w:autoSpaceDE w:val="0"/>
        <w:autoSpaceDN w:val="0"/>
        <w:adjustRightInd w:val="0"/>
        <w:spacing w:after="0" w:line="240" w:lineRule="auto"/>
        <w:rPr>
          <w:rFonts w:ascii="Times New Roman" w:hAnsi="Times New Roman" w:cs="Times New Roman"/>
          <w:color w:val="000000"/>
          <w:sz w:val="24"/>
          <w:szCs w:val="24"/>
        </w:rPr>
      </w:pPr>
      <w:r w:rsidRPr="00C61D75">
        <w:rPr>
          <w:rFonts w:ascii="Times New Roman" w:hAnsi="Times New Roman" w:cs="Times New Roman"/>
          <w:color w:val="000000"/>
          <w:sz w:val="24"/>
          <w:szCs w:val="24"/>
        </w:rPr>
        <w:t>2</w:t>
      </w:r>
      <w:r w:rsidR="00FE2CA1" w:rsidRPr="00C61D75">
        <w:rPr>
          <w:rFonts w:ascii="Times New Roman" w:hAnsi="Times New Roman" w:cs="Times New Roman"/>
          <w:color w:val="000000"/>
          <w:sz w:val="24"/>
          <w:szCs w:val="24"/>
        </w:rPr>
        <w:t>)</w:t>
      </w:r>
      <w:r w:rsidRPr="00C61D75">
        <w:rPr>
          <w:rFonts w:ascii="Times New Roman" w:hAnsi="Times New Roman" w:cs="Times New Roman"/>
          <w:color w:val="000000"/>
          <w:sz w:val="24"/>
          <w:szCs w:val="24"/>
        </w:rPr>
        <w:t xml:space="preserve">. Mengkaji Buku Guru </w:t>
      </w:r>
    </w:p>
    <w:p w:rsidR="00143EEE" w:rsidRPr="00C61D75" w:rsidRDefault="00143EEE" w:rsidP="00143EEE">
      <w:pPr>
        <w:autoSpaceDE w:val="0"/>
        <w:autoSpaceDN w:val="0"/>
        <w:adjustRightInd w:val="0"/>
        <w:spacing w:after="0" w:line="240" w:lineRule="auto"/>
        <w:jc w:val="both"/>
        <w:rPr>
          <w:rFonts w:ascii="Times New Roman" w:hAnsi="Times New Roman" w:cs="Times New Roman"/>
          <w:color w:val="000000"/>
          <w:sz w:val="24"/>
          <w:szCs w:val="24"/>
        </w:rPr>
      </w:pPr>
    </w:p>
    <w:p w:rsidR="00F44DEB" w:rsidRPr="00C61D75" w:rsidRDefault="00F44DEB" w:rsidP="00D21ABA">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Buku guru berisi tentang: </w:t>
      </w:r>
    </w:p>
    <w:p w:rsidR="00F44DEB" w:rsidRPr="00C61D75" w:rsidRDefault="00F44DEB" w:rsidP="00D21ABA">
      <w:pPr>
        <w:autoSpaceDE w:val="0"/>
        <w:autoSpaceDN w:val="0"/>
        <w:adjustRightInd w:val="0"/>
        <w:spacing w:after="56" w:line="240" w:lineRule="auto"/>
        <w:ind w:left="284"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a. Standar Kompetensi Lulusan (SKL) dan Kompetensi Inti (KI). </w:t>
      </w:r>
    </w:p>
    <w:p w:rsidR="00F44DEB" w:rsidRPr="00C61D75" w:rsidRDefault="00F44DEB" w:rsidP="00D21ABA">
      <w:pPr>
        <w:autoSpaceDE w:val="0"/>
        <w:autoSpaceDN w:val="0"/>
        <w:adjustRightInd w:val="0"/>
        <w:spacing w:after="56" w:line="240" w:lineRule="auto"/>
        <w:ind w:left="284"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b. Pemetaan Kompetensi Dasar (KD) 1 dan 2 serta KD 3 dan 4. </w:t>
      </w:r>
    </w:p>
    <w:p w:rsidR="00F44DEB" w:rsidRPr="00C61D75" w:rsidRDefault="00F44DEB" w:rsidP="00D21ABA">
      <w:pPr>
        <w:autoSpaceDE w:val="0"/>
        <w:autoSpaceDN w:val="0"/>
        <w:adjustRightInd w:val="0"/>
        <w:spacing w:after="56" w:line="240" w:lineRule="auto"/>
        <w:ind w:left="284"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c. Ruang lingkup pembelajaran untuk satu sub tema yang terdiri dari 6 pembelajaran dalam 1 minggu (untuk kelas I). </w:t>
      </w:r>
    </w:p>
    <w:p w:rsidR="00F44DEB" w:rsidRPr="00C61D75" w:rsidRDefault="00F44DEB" w:rsidP="00D21ABA">
      <w:pPr>
        <w:autoSpaceDE w:val="0"/>
        <w:autoSpaceDN w:val="0"/>
        <w:adjustRightInd w:val="0"/>
        <w:spacing w:after="56" w:line="240" w:lineRule="auto"/>
        <w:ind w:left="284"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d. Pemetaan indikator pembelajaran untuk setiap pembelajaran. </w:t>
      </w:r>
    </w:p>
    <w:p w:rsidR="00F44DEB" w:rsidRPr="00C61D75" w:rsidRDefault="00F44DEB" w:rsidP="00D21ABA">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e. Setiap pembelajaran berisi tentang uraian kegiatan pembelajaran yang mencakup: </w:t>
      </w:r>
    </w:p>
    <w:p w:rsidR="00F44DEB" w:rsidRPr="00C61D75" w:rsidRDefault="00F44DEB" w:rsidP="00D21ABA">
      <w:pPr>
        <w:autoSpaceDE w:val="0"/>
        <w:autoSpaceDN w:val="0"/>
        <w:adjustRightInd w:val="0"/>
        <w:spacing w:after="56" w:line="240" w:lineRule="auto"/>
        <w:ind w:left="567"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1) Nama kegiatan </w:t>
      </w:r>
    </w:p>
    <w:p w:rsidR="00F44DEB" w:rsidRPr="00C61D75" w:rsidRDefault="00F44DEB" w:rsidP="00D21ABA">
      <w:pPr>
        <w:autoSpaceDE w:val="0"/>
        <w:autoSpaceDN w:val="0"/>
        <w:adjustRightInd w:val="0"/>
        <w:spacing w:after="56" w:line="240" w:lineRule="auto"/>
        <w:ind w:left="567"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2) Tujuan pembelajaran </w:t>
      </w:r>
    </w:p>
    <w:p w:rsidR="00F44DEB" w:rsidRPr="00C61D75" w:rsidRDefault="00F44DEB" w:rsidP="00D21ABA">
      <w:pPr>
        <w:autoSpaceDE w:val="0"/>
        <w:autoSpaceDN w:val="0"/>
        <w:adjustRightInd w:val="0"/>
        <w:spacing w:after="56" w:line="240" w:lineRule="auto"/>
        <w:ind w:left="567"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3) Media dan alat pembelajaran </w:t>
      </w:r>
    </w:p>
    <w:p w:rsidR="00F44DEB" w:rsidRPr="00C61D75" w:rsidRDefault="00F44DEB" w:rsidP="00D21ABA">
      <w:pPr>
        <w:autoSpaceDE w:val="0"/>
        <w:autoSpaceDN w:val="0"/>
        <w:adjustRightInd w:val="0"/>
        <w:spacing w:after="56" w:line="240" w:lineRule="auto"/>
        <w:ind w:left="567"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4) Langkah-langkah kegiatan </w:t>
      </w:r>
    </w:p>
    <w:p w:rsidR="00F44DEB" w:rsidRPr="00C61D75" w:rsidRDefault="00F44DEB" w:rsidP="00D21ABA">
      <w:pPr>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5) Penilaian. </w:t>
      </w:r>
    </w:p>
    <w:p w:rsidR="00852ECA" w:rsidRPr="00C61D75" w:rsidRDefault="00852ECA" w:rsidP="00D21ABA">
      <w:pPr>
        <w:autoSpaceDE w:val="0"/>
        <w:autoSpaceDN w:val="0"/>
        <w:adjustRightInd w:val="0"/>
        <w:spacing w:after="0" w:line="240" w:lineRule="auto"/>
        <w:ind w:left="567" w:hanging="284"/>
        <w:jc w:val="both"/>
        <w:rPr>
          <w:rFonts w:ascii="Times New Roman" w:hAnsi="Times New Roman" w:cs="Times New Roman"/>
          <w:color w:val="000000"/>
          <w:sz w:val="24"/>
          <w:szCs w:val="24"/>
        </w:rPr>
      </w:pPr>
    </w:p>
    <w:p w:rsidR="00F44DEB" w:rsidRPr="00C61D75" w:rsidRDefault="00F44DEB" w:rsidP="00D21ABA">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f. </w:t>
      </w:r>
      <w:r w:rsidR="00852ECA" w:rsidRPr="00C61D75">
        <w:rPr>
          <w:rFonts w:ascii="Times New Roman" w:hAnsi="Times New Roman" w:cs="Times New Roman"/>
          <w:color w:val="000000"/>
          <w:sz w:val="24"/>
          <w:szCs w:val="24"/>
        </w:rPr>
        <w:t xml:space="preserve"> </w:t>
      </w:r>
      <w:r w:rsidRPr="00C61D75">
        <w:rPr>
          <w:rFonts w:ascii="Times New Roman" w:hAnsi="Times New Roman" w:cs="Times New Roman"/>
          <w:color w:val="000000"/>
          <w:sz w:val="24"/>
          <w:szCs w:val="24"/>
        </w:rPr>
        <w:t xml:space="preserve">Setiap akhir pembelajaran, guru hendaknya melakukan kegiatan refleksi untuk melakukan kegiatan remedial dan pengayaan. </w:t>
      </w:r>
    </w:p>
    <w:p w:rsidR="00D21ABA" w:rsidRPr="00C61D75" w:rsidRDefault="00D21ABA" w:rsidP="00D21ABA">
      <w:pPr>
        <w:autoSpaceDE w:val="0"/>
        <w:autoSpaceDN w:val="0"/>
        <w:adjustRightInd w:val="0"/>
        <w:spacing w:after="0" w:line="240" w:lineRule="auto"/>
        <w:rPr>
          <w:rFonts w:ascii="Times New Roman" w:hAnsi="Times New Roman" w:cs="Times New Roman"/>
          <w:color w:val="000000"/>
          <w:sz w:val="24"/>
          <w:szCs w:val="24"/>
        </w:rPr>
      </w:pPr>
    </w:p>
    <w:p w:rsidR="00D21ABA" w:rsidRPr="00C61D75" w:rsidRDefault="00D21ABA" w:rsidP="00852ECA">
      <w:pPr>
        <w:pStyle w:val="ListParagraph"/>
        <w:numPr>
          <w:ilvl w:val="0"/>
          <w:numId w:val="6"/>
        </w:numPr>
        <w:ind w:left="284" w:hanging="284"/>
        <w:rPr>
          <w:rFonts w:ascii="Times New Roman" w:hAnsi="Times New Roman" w:cs="Times New Roman"/>
          <w:color w:val="000000"/>
        </w:rPr>
      </w:pPr>
      <w:r w:rsidRPr="00C61D75">
        <w:rPr>
          <w:rFonts w:ascii="Times New Roman" w:hAnsi="Times New Roman" w:cs="Times New Roman"/>
          <w:color w:val="000000"/>
        </w:rPr>
        <w:t xml:space="preserve">Mengkaji Buku Siswa </w:t>
      </w:r>
    </w:p>
    <w:p w:rsidR="00852ECA" w:rsidRPr="00C61D75" w:rsidRDefault="00852ECA" w:rsidP="00852ECA">
      <w:pPr>
        <w:pStyle w:val="Default"/>
      </w:pPr>
    </w:p>
    <w:p w:rsidR="00D21ABA" w:rsidRPr="00C61D75" w:rsidRDefault="00D21ABA" w:rsidP="00852ECA">
      <w:pPr>
        <w:autoSpaceDE w:val="0"/>
        <w:autoSpaceDN w:val="0"/>
        <w:adjustRightInd w:val="0"/>
        <w:spacing w:after="0" w:line="240" w:lineRule="auto"/>
        <w:ind w:left="284"/>
        <w:jc w:val="both"/>
        <w:rPr>
          <w:rFonts w:ascii="Times New Roman" w:hAnsi="Times New Roman" w:cs="Times New Roman"/>
          <w:color w:val="000000"/>
          <w:sz w:val="24"/>
          <w:szCs w:val="24"/>
        </w:rPr>
      </w:pPr>
      <w:proofErr w:type="gramStart"/>
      <w:r w:rsidRPr="00C61D75">
        <w:rPr>
          <w:rFonts w:ascii="Times New Roman" w:hAnsi="Times New Roman" w:cs="Times New Roman"/>
          <w:color w:val="000000"/>
          <w:sz w:val="24"/>
          <w:szCs w:val="24"/>
        </w:rPr>
        <w:t>Buku Seri Pembelajaran Tematik terpadu untuk siswa disusun mengacu pada kurikulum berbasis kompetensi.</w:t>
      </w:r>
      <w:proofErr w:type="gramEnd"/>
      <w:r w:rsidRPr="00C61D75">
        <w:rPr>
          <w:rFonts w:ascii="Times New Roman" w:hAnsi="Times New Roman" w:cs="Times New Roman"/>
          <w:color w:val="000000"/>
          <w:sz w:val="24"/>
          <w:szCs w:val="24"/>
        </w:rPr>
        <w:t xml:space="preserve"> </w:t>
      </w:r>
      <w:proofErr w:type="gramStart"/>
      <w:r w:rsidRPr="00C61D75">
        <w:rPr>
          <w:rFonts w:ascii="Times New Roman" w:hAnsi="Times New Roman" w:cs="Times New Roman"/>
          <w:color w:val="000000"/>
          <w:sz w:val="24"/>
          <w:szCs w:val="24"/>
        </w:rPr>
        <w:t>Buku siswa memuat rencana pembelajaran berbasis aktivitas.</w:t>
      </w:r>
      <w:proofErr w:type="gramEnd"/>
      <w:r w:rsidRPr="00C61D75">
        <w:rPr>
          <w:rFonts w:ascii="Times New Roman" w:hAnsi="Times New Roman" w:cs="Times New Roman"/>
          <w:color w:val="000000"/>
          <w:sz w:val="24"/>
          <w:szCs w:val="24"/>
        </w:rPr>
        <w:t xml:space="preserve"> </w:t>
      </w:r>
      <w:proofErr w:type="gramStart"/>
      <w:r w:rsidRPr="00C61D75">
        <w:rPr>
          <w:rFonts w:ascii="Times New Roman" w:hAnsi="Times New Roman" w:cs="Times New Roman"/>
          <w:color w:val="000000"/>
          <w:sz w:val="24"/>
          <w:szCs w:val="24"/>
        </w:rPr>
        <w:t>Di</w:t>
      </w:r>
      <w:r w:rsidR="00852ECA" w:rsidRPr="00C61D75">
        <w:rPr>
          <w:rFonts w:ascii="Times New Roman" w:hAnsi="Times New Roman" w:cs="Times New Roman"/>
          <w:color w:val="000000"/>
          <w:sz w:val="24"/>
          <w:szCs w:val="24"/>
        </w:rPr>
        <w:t xml:space="preserve"> </w:t>
      </w:r>
      <w:r w:rsidRPr="00C61D75">
        <w:rPr>
          <w:rFonts w:ascii="Times New Roman" w:hAnsi="Times New Roman" w:cs="Times New Roman"/>
          <w:color w:val="000000"/>
          <w:sz w:val="24"/>
          <w:szCs w:val="24"/>
        </w:rPr>
        <w:t>dalamnya memuat urutan pembelajaran yang dinyatakan dalam kegiatan-kegiatan yang harus dilakukan siswa.</w:t>
      </w:r>
      <w:proofErr w:type="gramEnd"/>
      <w:r w:rsidRPr="00C61D75">
        <w:rPr>
          <w:rFonts w:ascii="Times New Roman" w:hAnsi="Times New Roman" w:cs="Times New Roman"/>
          <w:color w:val="000000"/>
          <w:sz w:val="24"/>
          <w:szCs w:val="24"/>
        </w:rPr>
        <w:t xml:space="preserve"> </w:t>
      </w:r>
      <w:proofErr w:type="gramStart"/>
      <w:r w:rsidRPr="00C61D75">
        <w:rPr>
          <w:rFonts w:ascii="Times New Roman" w:hAnsi="Times New Roman" w:cs="Times New Roman"/>
          <w:color w:val="000000"/>
          <w:sz w:val="24"/>
          <w:szCs w:val="24"/>
        </w:rPr>
        <w:t xml:space="preserve">Buku ini mengarahkan yang harus dilakukan siswa bersama guru untuk mencapai kompetensi tertentu, </w:t>
      </w:r>
      <w:r w:rsidRPr="00C61D75">
        <w:rPr>
          <w:rFonts w:ascii="Times New Roman" w:hAnsi="Times New Roman" w:cs="Times New Roman"/>
          <w:b/>
          <w:bCs/>
          <w:color w:val="000000"/>
          <w:sz w:val="24"/>
          <w:szCs w:val="24"/>
        </w:rPr>
        <w:t>bukan buku yang materinya dibaca, diisi, atau dihafal</w:t>
      </w:r>
      <w:r w:rsidRPr="00C61D75">
        <w:rPr>
          <w:rFonts w:ascii="Times New Roman" w:hAnsi="Times New Roman" w:cs="Times New Roman"/>
          <w:color w:val="000000"/>
          <w:sz w:val="24"/>
          <w:szCs w:val="24"/>
        </w:rPr>
        <w:t>.</w:t>
      </w:r>
      <w:proofErr w:type="gramEnd"/>
      <w:r w:rsidRPr="00C61D75">
        <w:rPr>
          <w:rFonts w:ascii="Times New Roman" w:hAnsi="Times New Roman" w:cs="Times New Roman"/>
          <w:color w:val="000000"/>
          <w:sz w:val="24"/>
          <w:szCs w:val="24"/>
        </w:rPr>
        <w:t xml:space="preserve"> </w:t>
      </w:r>
    </w:p>
    <w:p w:rsidR="00852ECA" w:rsidRPr="00C61D75" w:rsidRDefault="00852ECA" w:rsidP="00852ECA">
      <w:pPr>
        <w:autoSpaceDE w:val="0"/>
        <w:autoSpaceDN w:val="0"/>
        <w:adjustRightInd w:val="0"/>
        <w:spacing w:after="0" w:line="240" w:lineRule="auto"/>
        <w:ind w:left="284" w:firstLine="560"/>
        <w:jc w:val="both"/>
        <w:rPr>
          <w:rFonts w:ascii="Times New Roman" w:hAnsi="Times New Roman" w:cs="Times New Roman"/>
          <w:color w:val="000000"/>
          <w:sz w:val="24"/>
          <w:szCs w:val="24"/>
        </w:rPr>
      </w:pPr>
      <w:proofErr w:type="gramStart"/>
      <w:r w:rsidRPr="00C61D75">
        <w:rPr>
          <w:rFonts w:ascii="Times New Roman" w:hAnsi="Times New Roman" w:cs="Times New Roman"/>
          <w:color w:val="000000"/>
          <w:sz w:val="24"/>
          <w:szCs w:val="24"/>
        </w:rPr>
        <w:t>Buku guru dengan cakupan isi tersebut di atas, sangat membantu dan membimbing guru dalam menyusun RPP.</w:t>
      </w:r>
      <w:proofErr w:type="gramEnd"/>
      <w:r w:rsidRPr="00C61D75">
        <w:rPr>
          <w:rFonts w:ascii="Times New Roman" w:hAnsi="Times New Roman" w:cs="Times New Roman"/>
          <w:color w:val="000000"/>
          <w:sz w:val="24"/>
          <w:szCs w:val="24"/>
        </w:rPr>
        <w:t xml:space="preserve"> </w:t>
      </w:r>
      <w:proofErr w:type="gramStart"/>
      <w:r w:rsidRPr="00C61D75">
        <w:rPr>
          <w:rFonts w:ascii="Times New Roman" w:hAnsi="Times New Roman" w:cs="Times New Roman"/>
          <w:color w:val="000000"/>
          <w:sz w:val="24"/>
          <w:szCs w:val="24"/>
        </w:rPr>
        <w:t>Beberapa catatan yang berkaitan dengan buku guru, buku siswa, dan sistematika RPP sebagai berikut.</w:t>
      </w:r>
      <w:proofErr w:type="gramEnd"/>
      <w:r w:rsidRPr="00C61D75">
        <w:rPr>
          <w:rFonts w:ascii="Times New Roman" w:hAnsi="Times New Roman" w:cs="Times New Roman"/>
          <w:color w:val="000000"/>
          <w:sz w:val="24"/>
          <w:szCs w:val="24"/>
        </w:rPr>
        <w:t xml:space="preserve"> </w:t>
      </w:r>
    </w:p>
    <w:p w:rsidR="00852ECA" w:rsidRPr="00C61D75" w:rsidRDefault="00852ECA" w:rsidP="00852ECA">
      <w:pPr>
        <w:autoSpaceDE w:val="0"/>
        <w:autoSpaceDN w:val="0"/>
        <w:adjustRightInd w:val="0"/>
        <w:spacing w:after="56" w:line="240" w:lineRule="auto"/>
        <w:ind w:firstLine="560"/>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a. Sistematika RPP berbeda dengan sistematika urutan pada buku guru dan buku siswa. </w:t>
      </w:r>
    </w:p>
    <w:p w:rsidR="00852ECA" w:rsidRPr="00C61D75" w:rsidRDefault="00852ECA" w:rsidP="00852ECA">
      <w:pPr>
        <w:autoSpaceDE w:val="0"/>
        <w:autoSpaceDN w:val="0"/>
        <w:adjustRightInd w:val="0"/>
        <w:spacing w:after="56" w:line="240" w:lineRule="auto"/>
        <w:ind w:firstLine="560"/>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b. Metode pembelajaran belum disajikan secara eksplisit dalam buku guru. </w:t>
      </w:r>
    </w:p>
    <w:p w:rsidR="00852ECA" w:rsidRPr="00C61D75" w:rsidRDefault="00852ECA" w:rsidP="00852ECA">
      <w:pPr>
        <w:autoSpaceDE w:val="0"/>
        <w:autoSpaceDN w:val="0"/>
        <w:adjustRightInd w:val="0"/>
        <w:spacing w:after="56" w:line="240" w:lineRule="auto"/>
        <w:ind w:firstLine="560"/>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c. Cakupan materi sangat luas berbasis aktivitas. </w:t>
      </w:r>
    </w:p>
    <w:p w:rsidR="00852ECA" w:rsidRPr="00C61D75" w:rsidRDefault="00852ECA" w:rsidP="00852ECA">
      <w:pPr>
        <w:autoSpaceDE w:val="0"/>
        <w:autoSpaceDN w:val="0"/>
        <w:adjustRightInd w:val="0"/>
        <w:spacing w:after="56" w:line="240" w:lineRule="auto"/>
        <w:ind w:firstLine="560"/>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d. Kegiatan pembelajaran belum terinci, pendahuluan, inti, dan penutup. </w:t>
      </w:r>
    </w:p>
    <w:p w:rsidR="00852ECA" w:rsidRPr="00C61D75" w:rsidRDefault="00852ECA" w:rsidP="00852ECA">
      <w:pPr>
        <w:autoSpaceDE w:val="0"/>
        <w:autoSpaceDN w:val="0"/>
        <w:adjustRightInd w:val="0"/>
        <w:spacing w:after="0" w:line="240" w:lineRule="auto"/>
        <w:ind w:firstLine="560"/>
        <w:jc w:val="both"/>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e. Pendekatan saintifik belum terlihat secara nyata. </w:t>
      </w:r>
    </w:p>
    <w:p w:rsidR="00852ECA" w:rsidRPr="00C61D75" w:rsidRDefault="00852ECA" w:rsidP="00852ECA">
      <w:pPr>
        <w:autoSpaceDE w:val="0"/>
        <w:autoSpaceDN w:val="0"/>
        <w:adjustRightInd w:val="0"/>
        <w:spacing w:after="0" w:line="240" w:lineRule="auto"/>
        <w:ind w:firstLine="560"/>
        <w:jc w:val="both"/>
        <w:rPr>
          <w:rFonts w:ascii="Times New Roman" w:hAnsi="Times New Roman" w:cs="Times New Roman"/>
          <w:color w:val="000000"/>
          <w:sz w:val="24"/>
          <w:szCs w:val="24"/>
        </w:rPr>
      </w:pPr>
    </w:p>
    <w:p w:rsidR="00AC22B0" w:rsidRDefault="00AC22B0" w:rsidP="00AC22B0">
      <w:pPr>
        <w:autoSpaceDE w:val="0"/>
        <w:autoSpaceDN w:val="0"/>
        <w:adjustRightInd w:val="0"/>
        <w:spacing w:after="0" w:line="240" w:lineRule="auto"/>
        <w:ind w:left="426"/>
        <w:jc w:val="both"/>
        <w:rPr>
          <w:rFonts w:ascii="Times New Roman" w:hAnsi="Times New Roman" w:cs="Times New Roman"/>
          <w:color w:val="000000"/>
          <w:sz w:val="24"/>
          <w:szCs w:val="24"/>
        </w:rPr>
      </w:pPr>
    </w:p>
    <w:p w:rsidR="00C61D75" w:rsidRDefault="00C61D75" w:rsidP="00AC22B0">
      <w:pPr>
        <w:autoSpaceDE w:val="0"/>
        <w:autoSpaceDN w:val="0"/>
        <w:adjustRightInd w:val="0"/>
        <w:spacing w:after="0" w:line="240" w:lineRule="auto"/>
        <w:ind w:left="426"/>
        <w:jc w:val="both"/>
        <w:rPr>
          <w:rFonts w:ascii="Times New Roman" w:hAnsi="Times New Roman" w:cs="Times New Roman"/>
          <w:color w:val="000000"/>
          <w:sz w:val="24"/>
          <w:szCs w:val="24"/>
        </w:rPr>
      </w:pPr>
    </w:p>
    <w:p w:rsidR="00C61D75" w:rsidRPr="00C61D75" w:rsidRDefault="00C61D75" w:rsidP="00AC22B0">
      <w:pPr>
        <w:autoSpaceDE w:val="0"/>
        <w:autoSpaceDN w:val="0"/>
        <w:adjustRightInd w:val="0"/>
        <w:spacing w:after="0" w:line="240" w:lineRule="auto"/>
        <w:ind w:left="426"/>
        <w:jc w:val="both"/>
        <w:rPr>
          <w:rFonts w:ascii="Times New Roman" w:hAnsi="Times New Roman" w:cs="Times New Roman"/>
          <w:color w:val="000000"/>
          <w:sz w:val="24"/>
          <w:szCs w:val="24"/>
        </w:rPr>
      </w:pPr>
    </w:p>
    <w:p w:rsidR="00520146" w:rsidRPr="00C61D75" w:rsidRDefault="00AC22B0">
      <w:pPr>
        <w:rPr>
          <w:rFonts w:ascii="Times New Roman" w:hAnsi="Times New Roman" w:cs="Times New Roman"/>
          <w:b/>
          <w:sz w:val="24"/>
          <w:szCs w:val="24"/>
          <w:lang w:val="en-ID"/>
        </w:rPr>
      </w:pPr>
      <w:r w:rsidRPr="00C61D75">
        <w:rPr>
          <w:rFonts w:ascii="Times New Roman" w:hAnsi="Times New Roman" w:cs="Times New Roman"/>
          <w:b/>
          <w:sz w:val="24"/>
          <w:szCs w:val="24"/>
          <w:lang w:val="en-ID"/>
        </w:rPr>
        <w:lastRenderedPageBreak/>
        <w:t xml:space="preserve">5. </w:t>
      </w:r>
      <w:r w:rsidR="0000717D" w:rsidRPr="00C61D75">
        <w:rPr>
          <w:rFonts w:ascii="Times New Roman" w:hAnsi="Times New Roman" w:cs="Times New Roman"/>
          <w:b/>
          <w:sz w:val="24"/>
          <w:szCs w:val="24"/>
          <w:lang w:val="en-ID"/>
        </w:rPr>
        <w:t>Format</w:t>
      </w:r>
      <w:r w:rsidR="00520146" w:rsidRPr="00C61D75">
        <w:rPr>
          <w:rFonts w:ascii="Times New Roman" w:hAnsi="Times New Roman" w:cs="Times New Roman"/>
          <w:b/>
          <w:sz w:val="24"/>
          <w:szCs w:val="24"/>
          <w:lang w:val="en-ID"/>
        </w:rPr>
        <w:t xml:space="preserve"> RPP</w:t>
      </w:r>
      <w:r w:rsidR="0000717D" w:rsidRPr="00C61D75">
        <w:rPr>
          <w:rFonts w:ascii="Times New Roman" w:hAnsi="Times New Roman" w:cs="Times New Roman"/>
          <w:b/>
          <w:sz w:val="24"/>
          <w:szCs w:val="24"/>
          <w:lang w:val="en-ID"/>
        </w:rPr>
        <w:t xml:space="preserve"> Tematik</w:t>
      </w:r>
    </w:p>
    <w:p w:rsidR="00852ECA" w:rsidRPr="00C61D75" w:rsidRDefault="00852ECA" w:rsidP="00852ECA">
      <w:pPr>
        <w:pStyle w:val="Default"/>
        <w:jc w:val="center"/>
        <w:rPr>
          <w:b/>
          <w:bCs/>
        </w:rPr>
      </w:pPr>
      <w:r w:rsidRPr="00C61D75">
        <w:rPr>
          <w:b/>
          <w:bCs/>
        </w:rPr>
        <w:t xml:space="preserve">RENCANA PELAKSANAAN PEMBELAJARAN </w:t>
      </w:r>
      <w:r w:rsidR="004A102A" w:rsidRPr="00C61D75">
        <w:rPr>
          <w:b/>
          <w:bCs/>
        </w:rPr>
        <w:t>TEMATIK</w:t>
      </w:r>
    </w:p>
    <w:p w:rsidR="00852ECA" w:rsidRPr="00C61D75" w:rsidRDefault="00852ECA" w:rsidP="00852ECA">
      <w:pPr>
        <w:pStyle w:val="Default"/>
        <w:jc w:val="center"/>
      </w:pPr>
    </w:p>
    <w:p w:rsidR="00852ECA" w:rsidRPr="00C61D75" w:rsidRDefault="00852ECA" w:rsidP="00852ECA">
      <w:pPr>
        <w:pStyle w:val="Default"/>
        <w:ind w:firstLine="720"/>
        <w:jc w:val="both"/>
      </w:pPr>
      <w:r w:rsidRPr="00C61D75">
        <w:t>Satuan Pendidikan</w:t>
      </w:r>
      <w:r w:rsidRPr="00C61D75">
        <w:tab/>
        <w:t xml:space="preserve">: SD …………………………… </w:t>
      </w:r>
    </w:p>
    <w:p w:rsidR="00852ECA" w:rsidRPr="00C61D75" w:rsidRDefault="00852ECA" w:rsidP="00852ECA">
      <w:pPr>
        <w:pStyle w:val="Default"/>
        <w:ind w:firstLine="720"/>
        <w:jc w:val="both"/>
      </w:pPr>
      <w:r w:rsidRPr="00C61D75">
        <w:t xml:space="preserve">Kelas/Semester </w:t>
      </w:r>
      <w:r w:rsidRPr="00C61D75">
        <w:tab/>
        <w:t xml:space="preserve">: </w:t>
      </w:r>
      <w:r w:rsidR="004A102A" w:rsidRPr="00C61D75">
        <w:t xml:space="preserve">     /</w:t>
      </w:r>
      <w:r w:rsidRPr="00C61D75">
        <w:t xml:space="preserve"> </w:t>
      </w:r>
    </w:p>
    <w:p w:rsidR="00852ECA" w:rsidRPr="00C61D75" w:rsidRDefault="00852ECA" w:rsidP="00852ECA">
      <w:pPr>
        <w:pStyle w:val="Default"/>
        <w:ind w:firstLine="720"/>
        <w:jc w:val="both"/>
      </w:pPr>
      <w:r w:rsidRPr="00C61D75">
        <w:t>Tema/</w:t>
      </w:r>
      <w:proofErr w:type="gramStart"/>
      <w:r w:rsidRPr="00C61D75">
        <w:t xml:space="preserve">Subtema </w:t>
      </w:r>
      <w:r w:rsidRPr="00C61D75">
        <w:tab/>
        <w:t>:</w:t>
      </w:r>
      <w:proofErr w:type="gramEnd"/>
      <w:r w:rsidRPr="00C61D75">
        <w:t xml:space="preserve"> </w:t>
      </w:r>
      <w:r w:rsidR="004A102A" w:rsidRPr="00C61D75">
        <w:t xml:space="preserve"> ………….</w:t>
      </w:r>
      <w:r w:rsidRPr="00C61D75">
        <w:t xml:space="preserve"> dan </w:t>
      </w:r>
      <w:r w:rsidR="004A102A" w:rsidRPr="00C61D75">
        <w:t>……………</w:t>
      </w:r>
      <w:r w:rsidRPr="00C61D75">
        <w:t xml:space="preserve"> </w:t>
      </w:r>
    </w:p>
    <w:p w:rsidR="00852ECA" w:rsidRPr="00C61D75" w:rsidRDefault="004A102A" w:rsidP="00852ECA">
      <w:pPr>
        <w:ind w:firstLine="720"/>
        <w:rPr>
          <w:rFonts w:ascii="Times New Roman" w:hAnsi="Times New Roman" w:cs="Times New Roman"/>
          <w:sz w:val="24"/>
          <w:szCs w:val="24"/>
        </w:rPr>
      </w:pPr>
      <w:r w:rsidRPr="00C61D75">
        <w:rPr>
          <w:rFonts w:ascii="Times New Roman" w:hAnsi="Times New Roman" w:cs="Times New Roman"/>
          <w:sz w:val="24"/>
          <w:szCs w:val="24"/>
        </w:rPr>
        <w:t xml:space="preserve">Alokasi </w:t>
      </w:r>
      <w:proofErr w:type="gramStart"/>
      <w:r w:rsidRPr="00C61D75">
        <w:rPr>
          <w:rFonts w:ascii="Times New Roman" w:hAnsi="Times New Roman" w:cs="Times New Roman"/>
          <w:sz w:val="24"/>
          <w:szCs w:val="24"/>
        </w:rPr>
        <w:t xml:space="preserve">Waktu </w:t>
      </w:r>
      <w:r w:rsidRPr="00C61D75">
        <w:rPr>
          <w:rFonts w:ascii="Times New Roman" w:hAnsi="Times New Roman" w:cs="Times New Roman"/>
          <w:sz w:val="24"/>
          <w:szCs w:val="24"/>
        </w:rPr>
        <w:tab/>
        <w:t>:</w:t>
      </w:r>
      <w:proofErr w:type="gramEnd"/>
      <w:r w:rsidRPr="00C61D75">
        <w:rPr>
          <w:rFonts w:ascii="Times New Roman" w:hAnsi="Times New Roman" w:cs="Times New Roman"/>
          <w:sz w:val="24"/>
          <w:szCs w:val="24"/>
        </w:rPr>
        <w:t xml:space="preserve">   </w:t>
      </w:r>
      <w:r w:rsidR="00852ECA" w:rsidRPr="00C61D75">
        <w:rPr>
          <w:rFonts w:ascii="Times New Roman" w:hAnsi="Times New Roman" w:cs="Times New Roman"/>
          <w:sz w:val="24"/>
          <w:szCs w:val="24"/>
        </w:rPr>
        <w:t>x</w:t>
      </w:r>
      <w:r w:rsidRPr="00C61D75">
        <w:rPr>
          <w:rFonts w:ascii="Times New Roman" w:hAnsi="Times New Roman" w:cs="Times New Roman"/>
          <w:sz w:val="24"/>
          <w:szCs w:val="24"/>
        </w:rPr>
        <w:t xml:space="preserve"> </w:t>
      </w:r>
      <w:r w:rsidR="00852ECA" w:rsidRPr="00C61D75">
        <w:rPr>
          <w:rFonts w:ascii="Times New Roman" w:hAnsi="Times New Roman" w:cs="Times New Roman"/>
          <w:sz w:val="24"/>
          <w:szCs w:val="24"/>
        </w:rPr>
        <w:t>pertemuan (</w:t>
      </w:r>
      <w:r w:rsidRPr="00C61D75">
        <w:rPr>
          <w:rFonts w:ascii="Times New Roman" w:hAnsi="Times New Roman" w:cs="Times New Roman"/>
          <w:sz w:val="24"/>
          <w:szCs w:val="24"/>
        </w:rPr>
        <w:t xml:space="preserve"> </w:t>
      </w:r>
      <w:r w:rsidR="00852ECA" w:rsidRPr="00C61D75">
        <w:rPr>
          <w:rFonts w:ascii="Times New Roman" w:hAnsi="Times New Roman" w:cs="Times New Roman"/>
          <w:sz w:val="24"/>
          <w:szCs w:val="24"/>
        </w:rPr>
        <w:t xml:space="preserve"> x 35 menit)</w:t>
      </w:r>
    </w:p>
    <w:p w:rsidR="00852ECA" w:rsidRPr="00C61D75" w:rsidRDefault="00852ECA" w:rsidP="00852ECA">
      <w:pPr>
        <w:ind w:firstLine="720"/>
        <w:rPr>
          <w:rFonts w:ascii="Times New Roman" w:hAnsi="Times New Roman" w:cs="Times New Roman"/>
          <w:sz w:val="24"/>
          <w:szCs w:val="24"/>
        </w:rPr>
      </w:pPr>
    </w:p>
    <w:p w:rsidR="006C1944" w:rsidRPr="00C61D75" w:rsidRDefault="00852ECA" w:rsidP="004A102A">
      <w:pPr>
        <w:pStyle w:val="ListParagraph"/>
        <w:numPr>
          <w:ilvl w:val="0"/>
          <w:numId w:val="10"/>
        </w:numPr>
        <w:spacing w:line="360" w:lineRule="auto"/>
        <w:rPr>
          <w:rFonts w:ascii="Times New Roman" w:hAnsi="Times New Roman" w:cs="Times New Roman"/>
          <w:b/>
          <w:lang w:val="en-ID"/>
        </w:rPr>
      </w:pPr>
      <w:r w:rsidRPr="00C61D75">
        <w:rPr>
          <w:rFonts w:ascii="Times New Roman" w:hAnsi="Times New Roman" w:cs="Times New Roman"/>
          <w:b/>
          <w:lang w:val="en-ID"/>
        </w:rPr>
        <w:t>Tujuan Pembelajaran</w:t>
      </w:r>
    </w:p>
    <w:p w:rsidR="00DF50BB" w:rsidRPr="00C61D75" w:rsidRDefault="00DF50BB" w:rsidP="00DF50BB">
      <w:pPr>
        <w:pStyle w:val="Default"/>
        <w:ind w:left="709"/>
        <w:rPr>
          <w:lang w:val="en-ID"/>
        </w:rPr>
      </w:pPr>
      <w:r w:rsidRPr="00C61D75">
        <w:rPr>
          <w:noProof/>
        </w:rPr>
        <w:drawing>
          <wp:inline distT="0" distB="0" distL="0" distR="0" wp14:anchorId="704F6B45" wp14:editId="31D338BE">
            <wp:extent cx="40195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19550" cy="2505075"/>
                    </a:xfrm>
                    <a:prstGeom prst="rect">
                      <a:avLst/>
                    </a:prstGeom>
                  </pic:spPr>
                </pic:pic>
              </a:graphicData>
            </a:graphic>
          </wp:inline>
        </w:drawing>
      </w:r>
    </w:p>
    <w:p w:rsidR="00DF50BB" w:rsidRPr="00C61D75" w:rsidRDefault="00DF50BB" w:rsidP="00DF50BB">
      <w:pPr>
        <w:pStyle w:val="Default"/>
        <w:numPr>
          <w:ilvl w:val="0"/>
          <w:numId w:val="11"/>
        </w:numPr>
        <w:ind w:left="1134"/>
        <w:rPr>
          <w:lang w:val="en-ID"/>
        </w:rPr>
      </w:pPr>
      <w:r w:rsidRPr="00C61D75">
        <w:rPr>
          <w:lang w:val="en-ID"/>
        </w:rPr>
        <w:t>Dibuat berdasarkan KD dan Indika</w:t>
      </w:r>
      <w:r w:rsidR="00C7434A" w:rsidRPr="00C61D75">
        <w:rPr>
          <w:lang w:val="en-ID"/>
        </w:rPr>
        <w:t>tor atau dikutip dari buku guru, namun diletakkan di awal.</w:t>
      </w:r>
    </w:p>
    <w:p w:rsidR="00DF50BB" w:rsidRPr="00C61D75" w:rsidRDefault="00DF50BB" w:rsidP="00DF50BB">
      <w:pPr>
        <w:pStyle w:val="Default"/>
        <w:numPr>
          <w:ilvl w:val="0"/>
          <w:numId w:val="11"/>
        </w:numPr>
        <w:ind w:left="1134"/>
        <w:rPr>
          <w:lang w:val="en-ID"/>
        </w:rPr>
      </w:pPr>
      <w:r w:rsidRPr="00C61D75">
        <w:rPr>
          <w:lang w:val="en-ID"/>
        </w:rPr>
        <w:t>Memuat tujuan dari mapel-mapel yang dipadukan.</w:t>
      </w:r>
    </w:p>
    <w:p w:rsidR="00DF50BB" w:rsidRPr="00C61D75" w:rsidRDefault="00DF50BB" w:rsidP="00DF50BB">
      <w:pPr>
        <w:pStyle w:val="Default"/>
        <w:ind w:left="709"/>
        <w:rPr>
          <w:lang w:val="en-ID"/>
        </w:rPr>
      </w:pPr>
    </w:p>
    <w:p w:rsidR="0075066D" w:rsidRPr="00C61D75" w:rsidRDefault="006C1944" w:rsidP="004A102A">
      <w:pPr>
        <w:pStyle w:val="Default"/>
        <w:numPr>
          <w:ilvl w:val="0"/>
          <w:numId w:val="10"/>
        </w:numPr>
        <w:spacing w:line="360" w:lineRule="auto"/>
        <w:rPr>
          <w:b/>
          <w:lang w:val="en-ID"/>
        </w:rPr>
      </w:pPr>
      <w:r w:rsidRPr="00C61D75">
        <w:rPr>
          <w:b/>
          <w:lang w:val="en-ID"/>
        </w:rPr>
        <w:t>Kompetensi Dasar dan Indikator Pencapaian Hasil Belajar</w:t>
      </w:r>
    </w:p>
    <w:p w:rsidR="00DF50BB" w:rsidRPr="00C61D75" w:rsidRDefault="00DF50BB" w:rsidP="00DF50BB">
      <w:pPr>
        <w:autoSpaceDE w:val="0"/>
        <w:autoSpaceDN w:val="0"/>
        <w:adjustRightInd w:val="0"/>
        <w:spacing w:after="0" w:line="240" w:lineRule="auto"/>
        <w:rPr>
          <w:rFonts w:ascii="Times New Roman" w:hAnsi="Times New Roman" w:cs="Times New Roman"/>
          <w:sz w:val="24"/>
          <w:szCs w:val="24"/>
        </w:rPr>
      </w:pPr>
    </w:p>
    <w:p w:rsidR="00DF50BB" w:rsidRPr="00C61D75" w:rsidRDefault="00DF50BB" w:rsidP="00DF50BB">
      <w:pPr>
        <w:pStyle w:val="ListParagraph"/>
        <w:numPr>
          <w:ilvl w:val="0"/>
          <w:numId w:val="12"/>
        </w:numPr>
        <w:ind w:left="1134"/>
        <w:rPr>
          <w:rFonts w:ascii="Times New Roman" w:hAnsi="Times New Roman" w:cs="Times New Roman"/>
          <w:color w:val="000000"/>
        </w:rPr>
      </w:pPr>
      <w:r w:rsidRPr="00C61D75">
        <w:rPr>
          <w:rFonts w:ascii="Times New Roman" w:hAnsi="Times New Roman" w:cs="Times New Roman"/>
          <w:color w:val="000000"/>
        </w:rPr>
        <w:t>KD pada KI-1 dan KD pada KI-2 dipilih dari pemetaan KD KI-1 dan KD KI-2 pada awal subtema disesuaikan dengan KD-3 dan KD-4. (</w:t>
      </w:r>
      <w:proofErr w:type="gramStart"/>
      <w:r w:rsidRPr="00C61D75">
        <w:rPr>
          <w:rFonts w:ascii="Times New Roman" w:hAnsi="Times New Roman" w:cs="Times New Roman"/>
          <w:color w:val="000000"/>
        </w:rPr>
        <w:t>ini</w:t>
      </w:r>
      <w:proofErr w:type="gramEnd"/>
      <w:r w:rsidRPr="00C61D75">
        <w:rPr>
          <w:rFonts w:ascii="Times New Roman" w:hAnsi="Times New Roman" w:cs="Times New Roman"/>
          <w:color w:val="000000"/>
        </w:rPr>
        <w:t xml:space="preserve"> hanya berlaku untuk Mapel Agama dan PPKn.</w:t>
      </w:r>
      <w:r w:rsidR="00C2268C" w:rsidRPr="00C61D75">
        <w:rPr>
          <w:rFonts w:ascii="Times New Roman" w:hAnsi="Times New Roman" w:cs="Times New Roman"/>
          <w:color w:val="000000"/>
        </w:rPr>
        <w:t>)</w:t>
      </w:r>
    </w:p>
    <w:p w:rsidR="00DF50BB" w:rsidRPr="00C61D75" w:rsidRDefault="00DF50BB" w:rsidP="00DF50BB">
      <w:pPr>
        <w:pStyle w:val="ListParagraph"/>
        <w:numPr>
          <w:ilvl w:val="0"/>
          <w:numId w:val="12"/>
        </w:numPr>
        <w:ind w:left="1134"/>
        <w:rPr>
          <w:rFonts w:ascii="Times New Roman" w:hAnsi="Times New Roman" w:cs="Times New Roman"/>
          <w:color w:val="000000"/>
        </w:rPr>
      </w:pPr>
      <w:r w:rsidRPr="00C61D75">
        <w:rPr>
          <w:rFonts w:ascii="Times New Roman" w:hAnsi="Times New Roman" w:cs="Times New Roman"/>
          <w:color w:val="000000"/>
        </w:rPr>
        <w:t xml:space="preserve">KD pada KI-3 dan KD pada KI-4 dicuplik dari pemetaan KD pada setiap pembelajaran </w:t>
      </w:r>
      <w:r w:rsidR="00C2268C" w:rsidRPr="00C61D75">
        <w:rPr>
          <w:rFonts w:ascii="Times New Roman" w:hAnsi="Times New Roman" w:cs="Times New Roman"/>
          <w:color w:val="000000"/>
        </w:rPr>
        <w:t>dalam buku guru.</w:t>
      </w:r>
    </w:p>
    <w:p w:rsidR="00C2268C" w:rsidRPr="00C61D75" w:rsidRDefault="00C2268C" w:rsidP="00C2268C">
      <w:pPr>
        <w:pStyle w:val="Default"/>
      </w:pPr>
    </w:p>
    <w:p w:rsidR="00C2268C" w:rsidRPr="00C61D75" w:rsidRDefault="00C2268C" w:rsidP="00C2268C">
      <w:pPr>
        <w:pStyle w:val="Default"/>
      </w:pPr>
    </w:p>
    <w:p w:rsidR="00C2268C" w:rsidRDefault="00C2268C" w:rsidP="00C2268C">
      <w:pPr>
        <w:pStyle w:val="Default"/>
      </w:pPr>
    </w:p>
    <w:p w:rsidR="00C61D75" w:rsidRDefault="00C61D75" w:rsidP="00C2268C">
      <w:pPr>
        <w:pStyle w:val="Default"/>
      </w:pPr>
    </w:p>
    <w:p w:rsidR="00C61D75" w:rsidRPr="00C61D75" w:rsidRDefault="00C61D75" w:rsidP="00C2268C">
      <w:pPr>
        <w:pStyle w:val="Default"/>
      </w:pPr>
    </w:p>
    <w:p w:rsidR="00C2268C" w:rsidRPr="00C61D75" w:rsidRDefault="00C2268C" w:rsidP="00C2268C">
      <w:pPr>
        <w:pStyle w:val="Default"/>
      </w:pPr>
    </w:p>
    <w:p w:rsidR="00C2268C" w:rsidRPr="00C61D75" w:rsidRDefault="00C2268C" w:rsidP="00C2268C">
      <w:pPr>
        <w:pStyle w:val="Default"/>
      </w:pPr>
    </w:p>
    <w:p w:rsidR="00C2268C" w:rsidRPr="00C61D75" w:rsidRDefault="00C2268C" w:rsidP="00C2268C">
      <w:pPr>
        <w:pStyle w:val="Default"/>
      </w:pPr>
    </w:p>
    <w:tbl>
      <w:tblPr>
        <w:tblStyle w:val="TableGrid"/>
        <w:tblW w:w="0" w:type="auto"/>
        <w:tblInd w:w="817" w:type="dxa"/>
        <w:tblLook w:val="04A0" w:firstRow="1" w:lastRow="0" w:firstColumn="1" w:lastColumn="0" w:noHBand="0" w:noVBand="1"/>
      </w:tblPr>
      <w:tblGrid>
        <w:gridCol w:w="3971"/>
        <w:gridCol w:w="4788"/>
      </w:tblGrid>
      <w:tr w:rsidR="00C2268C" w:rsidRPr="00C61D75" w:rsidTr="00C2268C">
        <w:tc>
          <w:tcPr>
            <w:tcW w:w="3971" w:type="dxa"/>
          </w:tcPr>
          <w:p w:rsidR="00C2268C" w:rsidRPr="00C61D75" w:rsidRDefault="00C2268C" w:rsidP="00C2268C">
            <w:pPr>
              <w:pStyle w:val="Default"/>
            </w:pPr>
            <w:r w:rsidRPr="00C61D75">
              <w:lastRenderedPageBreak/>
              <w:t>Kompetensi Dasar</w:t>
            </w:r>
          </w:p>
        </w:tc>
        <w:tc>
          <w:tcPr>
            <w:tcW w:w="4788" w:type="dxa"/>
          </w:tcPr>
          <w:p w:rsidR="00C2268C" w:rsidRPr="00C61D75" w:rsidRDefault="00C2268C" w:rsidP="00C2268C">
            <w:pPr>
              <w:pStyle w:val="Default"/>
            </w:pPr>
            <w:r w:rsidRPr="00C61D75">
              <w:t>Indikator Pencapaian Hasil Belajar</w:t>
            </w:r>
          </w:p>
        </w:tc>
      </w:tr>
      <w:tr w:rsidR="00C2268C" w:rsidRPr="00C61D75" w:rsidTr="00C2268C">
        <w:tc>
          <w:tcPr>
            <w:tcW w:w="3971" w:type="dxa"/>
          </w:tcPr>
          <w:p w:rsidR="00C2268C" w:rsidRPr="00C61D75" w:rsidRDefault="00C2268C" w:rsidP="00C2268C">
            <w:pPr>
              <w:pStyle w:val="Default"/>
            </w:pPr>
            <w:r w:rsidRPr="00C61D75">
              <w:t>Mapel 1 (Khusus Mapel PKn)</w:t>
            </w:r>
          </w:p>
          <w:p w:rsidR="00C2268C" w:rsidRPr="00C61D75" w:rsidRDefault="00C2268C" w:rsidP="00C2268C">
            <w:pPr>
              <w:pStyle w:val="Default"/>
            </w:pPr>
          </w:p>
          <w:p w:rsidR="00C2268C" w:rsidRPr="00C61D75" w:rsidRDefault="00C2268C" w:rsidP="00C2268C">
            <w:pPr>
              <w:pStyle w:val="Default"/>
            </w:pPr>
            <w:r w:rsidRPr="00C61D75">
              <w:t>KD 1</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r w:rsidRPr="00C61D75">
              <w:t>KD 2</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r w:rsidRPr="00C61D75">
              <w:t>KD 3</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p>
          <w:p w:rsidR="00C2268C" w:rsidRPr="00C61D75" w:rsidRDefault="00C2268C" w:rsidP="00C2268C">
            <w:pPr>
              <w:pStyle w:val="Default"/>
            </w:pPr>
            <w:r w:rsidRPr="00C61D75">
              <w:t>KD 4</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p>
        </w:tc>
        <w:tc>
          <w:tcPr>
            <w:tcW w:w="4788" w:type="dxa"/>
          </w:tcPr>
          <w:p w:rsidR="00C2268C" w:rsidRPr="00C61D75" w:rsidRDefault="00C2268C" w:rsidP="00C2268C">
            <w:pPr>
              <w:pStyle w:val="Default"/>
            </w:pPr>
          </w:p>
          <w:p w:rsidR="00C2268C" w:rsidRPr="00C61D75" w:rsidRDefault="00C2268C" w:rsidP="00C2268C">
            <w:pPr>
              <w:pStyle w:val="Default"/>
            </w:pPr>
          </w:p>
          <w:p w:rsidR="00C2268C" w:rsidRPr="00C61D75" w:rsidRDefault="00C2268C" w:rsidP="00C2268C">
            <w:pPr>
              <w:pStyle w:val="Default"/>
            </w:pPr>
            <w:r w:rsidRPr="00C61D75">
              <w:t>Indikator</w:t>
            </w:r>
          </w:p>
          <w:p w:rsidR="00C2268C" w:rsidRPr="00C61D75" w:rsidRDefault="00C2268C" w:rsidP="00C2268C">
            <w:pPr>
              <w:pStyle w:val="Default"/>
            </w:pPr>
            <w:r w:rsidRPr="00C61D75">
              <w:t>…………………………………………</w:t>
            </w:r>
          </w:p>
          <w:p w:rsidR="00C2268C" w:rsidRPr="00C61D75" w:rsidRDefault="00C2268C" w:rsidP="00C2268C">
            <w:pPr>
              <w:pStyle w:val="Default"/>
            </w:pPr>
            <w:r w:rsidRPr="00C61D75">
              <w:t>…………………………………………</w:t>
            </w:r>
          </w:p>
          <w:p w:rsidR="00C2268C" w:rsidRPr="00C61D75" w:rsidRDefault="00C2268C" w:rsidP="00C2268C">
            <w:pPr>
              <w:pStyle w:val="Default"/>
            </w:pPr>
            <w:r w:rsidRPr="00C61D75">
              <w:t>Indikator</w:t>
            </w:r>
          </w:p>
          <w:p w:rsidR="00C2268C" w:rsidRPr="00C61D75" w:rsidRDefault="00C2268C" w:rsidP="00C2268C">
            <w:pPr>
              <w:pStyle w:val="Default"/>
            </w:pPr>
            <w:r w:rsidRPr="00C61D75">
              <w:t>…………………………………………</w:t>
            </w:r>
          </w:p>
          <w:p w:rsidR="00C2268C" w:rsidRPr="00C61D75" w:rsidRDefault="00C2268C" w:rsidP="00C2268C">
            <w:pPr>
              <w:pStyle w:val="Default"/>
            </w:pPr>
            <w:r w:rsidRPr="00C61D75">
              <w:t>…………………………………………</w:t>
            </w:r>
          </w:p>
          <w:p w:rsidR="00C2268C" w:rsidRPr="00C61D75" w:rsidRDefault="00C2268C" w:rsidP="00C2268C">
            <w:pPr>
              <w:pStyle w:val="Default"/>
            </w:pPr>
            <w:r w:rsidRPr="00C61D75">
              <w:t>Indikator</w:t>
            </w:r>
          </w:p>
          <w:p w:rsidR="00C2268C" w:rsidRPr="00C61D75" w:rsidRDefault="00C2268C" w:rsidP="00C2268C">
            <w:pPr>
              <w:pStyle w:val="Default"/>
            </w:pPr>
            <w:r w:rsidRPr="00C61D75">
              <w:t>…………………………………………</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r w:rsidRPr="00C61D75">
              <w:t>Indikator</w:t>
            </w:r>
          </w:p>
          <w:p w:rsidR="00C2268C" w:rsidRPr="00C61D75" w:rsidRDefault="00C2268C" w:rsidP="00C2268C">
            <w:pPr>
              <w:pStyle w:val="Default"/>
            </w:pPr>
            <w:r w:rsidRPr="00C61D75">
              <w:t>…………………………………………</w:t>
            </w:r>
          </w:p>
          <w:p w:rsidR="00C2268C" w:rsidRPr="00C61D75" w:rsidRDefault="00C2268C" w:rsidP="00C2268C">
            <w:pPr>
              <w:pStyle w:val="Default"/>
            </w:pPr>
            <w:r w:rsidRPr="00C61D75">
              <w:t>…………………………………………</w:t>
            </w:r>
          </w:p>
        </w:tc>
      </w:tr>
      <w:tr w:rsidR="00C2268C" w:rsidRPr="00C61D75" w:rsidTr="00C2268C">
        <w:tc>
          <w:tcPr>
            <w:tcW w:w="3971" w:type="dxa"/>
          </w:tcPr>
          <w:p w:rsidR="00C2268C" w:rsidRPr="00C61D75" w:rsidRDefault="00C2268C" w:rsidP="00C2268C">
            <w:pPr>
              <w:pStyle w:val="Default"/>
            </w:pPr>
            <w:r w:rsidRPr="00C61D75">
              <w:t>Mapel 2 (selain PKn)</w:t>
            </w:r>
          </w:p>
          <w:p w:rsidR="00C2268C" w:rsidRPr="00C61D75" w:rsidRDefault="00C2268C" w:rsidP="00C2268C">
            <w:pPr>
              <w:pStyle w:val="Default"/>
            </w:pPr>
          </w:p>
          <w:p w:rsidR="00C2268C" w:rsidRPr="00C61D75" w:rsidRDefault="00C2268C" w:rsidP="00C2268C">
            <w:pPr>
              <w:pStyle w:val="Default"/>
            </w:pPr>
            <w:r w:rsidRPr="00C61D75">
              <w:t xml:space="preserve">KD 3 </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r w:rsidRPr="00C61D75">
              <w:t xml:space="preserve">KD 4 </w:t>
            </w:r>
          </w:p>
          <w:p w:rsidR="00C2268C" w:rsidRPr="00C61D75" w:rsidRDefault="00C2268C" w:rsidP="00C2268C">
            <w:pPr>
              <w:pStyle w:val="Default"/>
            </w:pPr>
            <w:r w:rsidRPr="00C61D75">
              <w:t>………………………………..</w:t>
            </w:r>
          </w:p>
          <w:p w:rsidR="00C2268C" w:rsidRPr="00C61D75" w:rsidRDefault="00C2268C" w:rsidP="00C2268C">
            <w:pPr>
              <w:pStyle w:val="Default"/>
            </w:pPr>
          </w:p>
        </w:tc>
        <w:tc>
          <w:tcPr>
            <w:tcW w:w="4788" w:type="dxa"/>
          </w:tcPr>
          <w:p w:rsidR="00C2268C" w:rsidRPr="00C61D75" w:rsidRDefault="00C2268C" w:rsidP="00C2268C">
            <w:pPr>
              <w:pStyle w:val="Default"/>
            </w:pPr>
          </w:p>
          <w:p w:rsidR="00C2268C" w:rsidRPr="00C61D75" w:rsidRDefault="00C2268C" w:rsidP="00C2268C">
            <w:pPr>
              <w:pStyle w:val="Default"/>
            </w:pPr>
          </w:p>
          <w:p w:rsidR="00C2268C" w:rsidRPr="00C61D75" w:rsidRDefault="00C2268C" w:rsidP="00C2268C">
            <w:pPr>
              <w:pStyle w:val="Default"/>
            </w:pPr>
            <w:r w:rsidRPr="00C61D75">
              <w:t xml:space="preserve">Indikator </w:t>
            </w:r>
          </w:p>
          <w:p w:rsidR="00C2268C" w:rsidRPr="00C61D75" w:rsidRDefault="00C2268C" w:rsidP="00C2268C">
            <w:pPr>
              <w:pStyle w:val="Default"/>
            </w:pPr>
            <w:r w:rsidRPr="00C61D75">
              <w:t>………………………………………….</w:t>
            </w:r>
          </w:p>
          <w:p w:rsidR="00C2268C" w:rsidRPr="00C61D75" w:rsidRDefault="00C2268C" w:rsidP="00C2268C">
            <w:pPr>
              <w:pStyle w:val="Default"/>
            </w:pPr>
            <w:r w:rsidRPr="00C61D75">
              <w:t>………………………………………….</w:t>
            </w:r>
          </w:p>
          <w:p w:rsidR="00C2268C" w:rsidRPr="00C61D75" w:rsidRDefault="00C2268C" w:rsidP="00C2268C">
            <w:pPr>
              <w:pStyle w:val="Default"/>
            </w:pPr>
            <w:r w:rsidRPr="00C61D75">
              <w:t xml:space="preserve">Indikator </w:t>
            </w:r>
          </w:p>
          <w:p w:rsidR="00C2268C" w:rsidRPr="00C61D75" w:rsidRDefault="00C2268C" w:rsidP="00C2268C">
            <w:pPr>
              <w:pStyle w:val="Default"/>
            </w:pPr>
            <w:r w:rsidRPr="00C61D75">
              <w:t>………………………………………….</w:t>
            </w:r>
          </w:p>
          <w:p w:rsidR="00C2268C" w:rsidRPr="00C61D75" w:rsidRDefault="00C2268C" w:rsidP="00C2268C">
            <w:pPr>
              <w:pStyle w:val="Default"/>
            </w:pPr>
            <w:r w:rsidRPr="00C61D75">
              <w:t>………………………………………….</w:t>
            </w:r>
          </w:p>
          <w:p w:rsidR="00C2268C" w:rsidRPr="00C61D75" w:rsidRDefault="00C2268C" w:rsidP="00C2268C">
            <w:pPr>
              <w:pStyle w:val="Default"/>
            </w:pPr>
          </w:p>
        </w:tc>
      </w:tr>
      <w:tr w:rsidR="00C2268C" w:rsidRPr="00C61D75" w:rsidTr="00C2268C">
        <w:trPr>
          <w:trHeight w:val="2591"/>
        </w:trPr>
        <w:tc>
          <w:tcPr>
            <w:tcW w:w="3971" w:type="dxa"/>
          </w:tcPr>
          <w:p w:rsidR="00C2268C" w:rsidRPr="00C61D75" w:rsidRDefault="00C2268C" w:rsidP="00C2268C">
            <w:pPr>
              <w:pStyle w:val="Default"/>
            </w:pPr>
            <w:r w:rsidRPr="00C61D75">
              <w:t>Mapel 3 (selain PKn)</w:t>
            </w:r>
          </w:p>
          <w:p w:rsidR="00C2268C" w:rsidRPr="00C61D75" w:rsidRDefault="00C2268C" w:rsidP="00C2268C">
            <w:pPr>
              <w:pStyle w:val="Default"/>
            </w:pPr>
          </w:p>
          <w:p w:rsidR="00C2268C" w:rsidRPr="00C61D75" w:rsidRDefault="00C2268C" w:rsidP="00C2268C">
            <w:pPr>
              <w:pStyle w:val="Default"/>
            </w:pPr>
            <w:r w:rsidRPr="00C61D75">
              <w:t xml:space="preserve">KD 3 </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r w:rsidRPr="00C61D75">
              <w:t xml:space="preserve">KD 4 </w:t>
            </w:r>
          </w:p>
          <w:p w:rsidR="00C2268C" w:rsidRPr="00C61D75" w:rsidRDefault="00C2268C" w:rsidP="00C2268C">
            <w:pPr>
              <w:pStyle w:val="Default"/>
            </w:pPr>
            <w:r w:rsidRPr="00C61D75">
              <w:t>………………………………..</w:t>
            </w:r>
          </w:p>
          <w:p w:rsidR="00C2268C" w:rsidRPr="00C61D75" w:rsidRDefault="00C2268C" w:rsidP="00C2268C">
            <w:pPr>
              <w:pStyle w:val="Default"/>
            </w:pPr>
          </w:p>
          <w:p w:rsidR="00C2268C" w:rsidRPr="00C61D75" w:rsidRDefault="00C2268C" w:rsidP="00C2268C">
            <w:pPr>
              <w:pStyle w:val="Default"/>
            </w:pPr>
          </w:p>
        </w:tc>
        <w:tc>
          <w:tcPr>
            <w:tcW w:w="4788" w:type="dxa"/>
          </w:tcPr>
          <w:p w:rsidR="00C2268C" w:rsidRPr="00C61D75" w:rsidRDefault="00C2268C" w:rsidP="00C2268C">
            <w:pPr>
              <w:pStyle w:val="Default"/>
            </w:pPr>
          </w:p>
          <w:p w:rsidR="00C2268C" w:rsidRPr="00C61D75" w:rsidRDefault="00C2268C" w:rsidP="00C2268C">
            <w:pPr>
              <w:pStyle w:val="Default"/>
            </w:pPr>
          </w:p>
          <w:p w:rsidR="00C2268C" w:rsidRPr="00C61D75" w:rsidRDefault="00C2268C" w:rsidP="00C2268C">
            <w:pPr>
              <w:pStyle w:val="Default"/>
            </w:pPr>
            <w:r w:rsidRPr="00C61D75">
              <w:t xml:space="preserve">Indikator </w:t>
            </w:r>
          </w:p>
          <w:p w:rsidR="00C2268C" w:rsidRPr="00C61D75" w:rsidRDefault="00C2268C" w:rsidP="00C2268C">
            <w:pPr>
              <w:pStyle w:val="Default"/>
            </w:pPr>
            <w:r w:rsidRPr="00C61D75">
              <w:t>………………………………………….</w:t>
            </w:r>
          </w:p>
          <w:p w:rsidR="00C2268C" w:rsidRPr="00C61D75" w:rsidRDefault="00C2268C" w:rsidP="00C2268C">
            <w:pPr>
              <w:pStyle w:val="Default"/>
            </w:pPr>
            <w:r w:rsidRPr="00C61D75">
              <w:t>………………………………………….</w:t>
            </w:r>
          </w:p>
          <w:p w:rsidR="00C2268C" w:rsidRPr="00C61D75" w:rsidRDefault="00C2268C" w:rsidP="00C2268C">
            <w:pPr>
              <w:pStyle w:val="Default"/>
            </w:pPr>
            <w:r w:rsidRPr="00C61D75">
              <w:t xml:space="preserve">Indikator </w:t>
            </w:r>
          </w:p>
          <w:p w:rsidR="00C2268C" w:rsidRPr="00C61D75" w:rsidRDefault="00C2268C" w:rsidP="00C2268C">
            <w:pPr>
              <w:pStyle w:val="Default"/>
            </w:pPr>
            <w:r w:rsidRPr="00C61D75">
              <w:t>………………………………………….</w:t>
            </w:r>
          </w:p>
          <w:p w:rsidR="00C2268C" w:rsidRPr="00C61D75" w:rsidRDefault="00C2268C" w:rsidP="00C2268C">
            <w:pPr>
              <w:pStyle w:val="Default"/>
            </w:pPr>
            <w:r w:rsidRPr="00C61D75">
              <w:t>………………………………………….</w:t>
            </w:r>
          </w:p>
        </w:tc>
      </w:tr>
    </w:tbl>
    <w:p w:rsidR="00C2268C" w:rsidRPr="00C61D75" w:rsidRDefault="00C2268C" w:rsidP="00C2268C">
      <w:pPr>
        <w:pStyle w:val="Default"/>
      </w:pPr>
    </w:p>
    <w:p w:rsidR="00C2268C" w:rsidRPr="00C61D75" w:rsidRDefault="00C2268C" w:rsidP="00C2268C">
      <w:pPr>
        <w:pStyle w:val="Default"/>
      </w:pPr>
    </w:p>
    <w:p w:rsidR="0075066D" w:rsidRPr="00C61D75" w:rsidRDefault="009756C3" w:rsidP="004A102A">
      <w:pPr>
        <w:pStyle w:val="Default"/>
        <w:numPr>
          <w:ilvl w:val="0"/>
          <w:numId w:val="10"/>
        </w:numPr>
        <w:spacing w:line="360" w:lineRule="auto"/>
        <w:rPr>
          <w:b/>
          <w:lang w:val="en-ID"/>
        </w:rPr>
      </w:pPr>
      <w:r w:rsidRPr="00C61D75">
        <w:rPr>
          <w:b/>
        </w:rPr>
        <w:t>Materi pembelajaran</w:t>
      </w:r>
    </w:p>
    <w:p w:rsidR="00641A4A" w:rsidRPr="00C61D75" w:rsidRDefault="00641A4A" w:rsidP="00641A4A">
      <w:pPr>
        <w:pStyle w:val="ListParagraph"/>
        <w:numPr>
          <w:ilvl w:val="0"/>
          <w:numId w:val="13"/>
        </w:numPr>
        <w:ind w:left="993"/>
        <w:rPr>
          <w:rFonts w:ascii="Times New Roman" w:hAnsi="Times New Roman" w:cs="Times New Roman"/>
          <w:color w:val="000000"/>
        </w:rPr>
      </w:pPr>
      <w:r w:rsidRPr="00C61D75">
        <w:rPr>
          <w:rFonts w:ascii="Times New Roman" w:hAnsi="Times New Roman" w:cs="Times New Roman"/>
          <w:color w:val="000000"/>
        </w:rPr>
        <w:t>Materi pelajaran dapat berasal dari buku siswa dan buku guru, sumber belajar lain berupa muatan lokal, materi kekinian, konteks pembelajaran dari lingkungan sekitar yang dikelompokkan menjadi materi per maple yang dipadukan</w:t>
      </w:r>
    </w:p>
    <w:p w:rsidR="00641A4A" w:rsidRPr="00C61D75" w:rsidRDefault="00641A4A" w:rsidP="00641A4A">
      <w:pPr>
        <w:pStyle w:val="ListParagraph"/>
        <w:numPr>
          <w:ilvl w:val="0"/>
          <w:numId w:val="13"/>
        </w:numPr>
        <w:ind w:left="993"/>
        <w:rPr>
          <w:rFonts w:ascii="Times New Roman" w:hAnsi="Times New Roman" w:cs="Times New Roman"/>
          <w:color w:val="000000"/>
        </w:rPr>
      </w:pPr>
      <w:r w:rsidRPr="00C61D75">
        <w:rPr>
          <w:rFonts w:ascii="Times New Roman" w:hAnsi="Times New Roman" w:cs="Times New Roman"/>
          <w:color w:val="000000"/>
        </w:rPr>
        <w:t>Materi pembelajaran per Mapel pada RPP bisa memuat pokok-pokok saja.</w:t>
      </w:r>
    </w:p>
    <w:p w:rsidR="00C61D75" w:rsidRDefault="00C61D75" w:rsidP="00641A4A">
      <w:pPr>
        <w:ind w:left="633"/>
        <w:rPr>
          <w:rFonts w:ascii="Times New Roman" w:hAnsi="Times New Roman" w:cs="Times New Roman"/>
          <w:color w:val="000000"/>
          <w:sz w:val="24"/>
          <w:szCs w:val="24"/>
        </w:rPr>
      </w:pPr>
    </w:p>
    <w:p w:rsidR="00641A4A" w:rsidRPr="00C61D75" w:rsidRDefault="00641A4A" w:rsidP="00641A4A">
      <w:pPr>
        <w:ind w:left="633"/>
        <w:rPr>
          <w:rFonts w:ascii="Times New Roman" w:hAnsi="Times New Roman" w:cs="Times New Roman"/>
          <w:color w:val="000000"/>
          <w:sz w:val="24"/>
          <w:szCs w:val="24"/>
        </w:rPr>
      </w:pPr>
      <w:r w:rsidRPr="00C61D75">
        <w:rPr>
          <w:rFonts w:ascii="Times New Roman" w:hAnsi="Times New Roman" w:cs="Times New Roman"/>
          <w:color w:val="000000"/>
          <w:sz w:val="24"/>
          <w:szCs w:val="24"/>
        </w:rPr>
        <w:lastRenderedPageBreak/>
        <w:t>Materi Bahasa Indonesia</w:t>
      </w:r>
    </w:p>
    <w:p w:rsidR="00641A4A" w:rsidRPr="00C61D75" w:rsidRDefault="00641A4A" w:rsidP="00641A4A">
      <w:pPr>
        <w:ind w:left="633"/>
        <w:rPr>
          <w:rFonts w:ascii="Times New Roman" w:hAnsi="Times New Roman" w:cs="Times New Roman"/>
          <w:color w:val="000000"/>
          <w:sz w:val="24"/>
          <w:szCs w:val="24"/>
        </w:rPr>
      </w:pPr>
      <w:r w:rsidRPr="00C61D75">
        <w:rPr>
          <w:rFonts w:ascii="Times New Roman" w:hAnsi="Times New Roman" w:cs="Times New Roman"/>
          <w:color w:val="000000"/>
          <w:sz w:val="24"/>
          <w:szCs w:val="24"/>
        </w:rPr>
        <w:t>………………………………………………………………………………………..</w:t>
      </w:r>
    </w:p>
    <w:p w:rsidR="00641A4A" w:rsidRPr="00C61D75" w:rsidRDefault="00641A4A" w:rsidP="00641A4A">
      <w:pPr>
        <w:ind w:left="633"/>
        <w:rPr>
          <w:rFonts w:ascii="Times New Roman" w:hAnsi="Times New Roman" w:cs="Times New Roman"/>
          <w:color w:val="000000"/>
          <w:sz w:val="24"/>
          <w:szCs w:val="24"/>
        </w:rPr>
      </w:pPr>
      <w:r w:rsidRPr="00C61D75">
        <w:rPr>
          <w:rFonts w:ascii="Times New Roman" w:hAnsi="Times New Roman" w:cs="Times New Roman"/>
          <w:color w:val="000000"/>
          <w:sz w:val="24"/>
          <w:szCs w:val="24"/>
        </w:rPr>
        <w:t>Materi IPA</w:t>
      </w:r>
    </w:p>
    <w:p w:rsidR="00641A4A" w:rsidRPr="00C61D75" w:rsidRDefault="00641A4A" w:rsidP="00641A4A">
      <w:pPr>
        <w:ind w:left="633"/>
        <w:rPr>
          <w:rFonts w:ascii="Times New Roman" w:hAnsi="Times New Roman" w:cs="Times New Roman"/>
          <w:color w:val="000000"/>
          <w:sz w:val="24"/>
          <w:szCs w:val="24"/>
        </w:rPr>
      </w:pPr>
      <w:r w:rsidRPr="00C61D75">
        <w:rPr>
          <w:rFonts w:ascii="Times New Roman" w:hAnsi="Times New Roman" w:cs="Times New Roman"/>
          <w:color w:val="000000"/>
          <w:sz w:val="24"/>
          <w:szCs w:val="24"/>
        </w:rPr>
        <w:t>………………………………………………………………………………………...</w:t>
      </w:r>
    </w:p>
    <w:p w:rsidR="00641A4A" w:rsidRPr="00C61D75" w:rsidRDefault="00641A4A" w:rsidP="00641A4A">
      <w:pPr>
        <w:ind w:left="633"/>
        <w:rPr>
          <w:rFonts w:ascii="Times New Roman" w:hAnsi="Times New Roman" w:cs="Times New Roman"/>
          <w:color w:val="000000"/>
          <w:sz w:val="24"/>
          <w:szCs w:val="24"/>
        </w:rPr>
      </w:pPr>
      <w:r w:rsidRPr="00C61D75">
        <w:rPr>
          <w:rFonts w:ascii="Times New Roman" w:hAnsi="Times New Roman" w:cs="Times New Roman"/>
          <w:color w:val="000000"/>
          <w:sz w:val="24"/>
          <w:szCs w:val="24"/>
        </w:rPr>
        <w:t>Materi Mat</w:t>
      </w:r>
    </w:p>
    <w:p w:rsidR="00641A4A" w:rsidRPr="00C61D75" w:rsidRDefault="00641A4A" w:rsidP="00641A4A">
      <w:pPr>
        <w:ind w:left="633"/>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 </w:t>
      </w:r>
    </w:p>
    <w:p w:rsidR="00641A4A" w:rsidRPr="00C61D75" w:rsidRDefault="00641A4A" w:rsidP="00641A4A">
      <w:pPr>
        <w:pStyle w:val="Default"/>
        <w:spacing w:line="360" w:lineRule="auto"/>
        <w:ind w:left="720"/>
        <w:rPr>
          <w:lang w:val="en-ID"/>
        </w:rPr>
      </w:pPr>
    </w:p>
    <w:p w:rsidR="0075066D" w:rsidRPr="00C61D75" w:rsidRDefault="0075066D" w:rsidP="004A102A">
      <w:pPr>
        <w:pStyle w:val="Default"/>
        <w:numPr>
          <w:ilvl w:val="0"/>
          <w:numId w:val="10"/>
        </w:numPr>
        <w:spacing w:line="360" w:lineRule="auto"/>
        <w:rPr>
          <w:b/>
          <w:lang w:val="en-ID"/>
        </w:rPr>
      </w:pPr>
      <w:r w:rsidRPr="00C61D75">
        <w:rPr>
          <w:b/>
        </w:rPr>
        <w:t>Metode pemb</w:t>
      </w:r>
      <w:r w:rsidR="00752A5F" w:rsidRPr="00C61D75">
        <w:rPr>
          <w:b/>
        </w:rPr>
        <w:t>elajaran</w:t>
      </w:r>
    </w:p>
    <w:p w:rsidR="00752A5F" w:rsidRPr="00C61D75" w:rsidRDefault="009756C3" w:rsidP="00752A5F">
      <w:pPr>
        <w:pStyle w:val="Default"/>
        <w:spacing w:line="360" w:lineRule="auto"/>
        <w:ind w:left="720"/>
      </w:pPr>
      <w:proofErr w:type="gramStart"/>
      <w:r w:rsidRPr="00C61D75">
        <w:t>Tuliskan metode pembelajaran yang digunakan.</w:t>
      </w:r>
      <w:proofErr w:type="gramEnd"/>
      <w:r w:rsidRPr="00C61D75">
        <w:t xml:space="preserve"> </w:t>
      </w:r>
      <w:proofErr w:type="gramStart"/>
      <w:r w:rsidRPr="00C61D75">
        <w:t>Upayakan metode yang mengaktifkan siswa seperti jigsaw, demonstrasi, inquiry, dan sejenisnya.</w:t>
      </w:r>
      <w:proofErr w:type="gramEnd"/>
      <w:r w:rsidR="00C7434A" w:rsidRPr="00C61D75">
        <w:t xml:space="preserve"> </w:t>
      </w:r>
      <w:r w:rsidR="006D1389" w:rsidRPr="00C61D75">
        <w:t xml:space="preserve"> </w:t>
      </w:r>
    </w:p>
    <w:p w:rsidR="0075066D" w:rsidRPr="00C61D75" w:rsidRDefault="00C7434A" w:rsidP="004A102A">
      <w:pPr>
        <w:pStyle w:val="Default"/>
        <w:numPr>
          <w:ilvl w:val="0"/>
          <w:numId w:val="10"/>
        </w:numPr>
        <w:spacing w:line="360" w:lineRule="auto"/>
        <w:rPr>
          <w:b/>
          <w:lang w:val="en-ID"/>
        </w:rPr>
      </w:pPr>
      <w:r w:rsidRPr="00C61D75">
        <w:rPr>
          <w:b/>
        </w:rPr>
        <w:t>Media pembelajaran</w:t>
      </w:r>
    </w:p>
    <w:p w:rsidR="00C7434A" w:rsidRPr="00C61D75" w:rsidRDefault="00C7434A" w:rsidP="00C7434A">
      <w:pPr>
        <w:pStyle w:val="Default"/>
        <w:spacing w:line="360" w:lineRule="auto"/>
        <w:ind w:left="720"/>
      </w:pPr>
      <w:r w:rsidRPr="00C61D75">
        <w:t xml:space="preserve">Tuliskan alat </w:t>
      </w:r>
      <w:proofErr w:type="gramStart"/>
      <w:r w:rsidRPr="00C61D75">
        <w:t>bantu</w:t>
      </w:r>
      <w:proofErr w:type="gramEnd"/>
      <w:r w:rsidRPr="00C61D75">
        <w:t xml:space="preserve"> pembelajaran yang dirancang sebagai media. </w:t>
      </w:r>
      <w:proofErr w:type="gramStart"/>
      <w:r w:rsidR="006D1389" w:rsidRPr="00C61D75">
        <w:t>Ada dibuku guru.</w:t>
      </w:r>
      <w:proofErr w:type="gramEnd"/>
    </w:p>
    <w:p w:rsidR="0075066D" w:rsidRPr="00C61D75" w:rsidRDefault="00C7434A" w:rsidP="004A102A">
      <w:pPr>
        <w:pStyle w:val="Default"/>
        <w:numPr>
          <w:ilvl w:val="0"/>
          <w:numId w:val="10"/>
        </w:numPr>
        <w:spacing w:line="360" w:lineRule="auto"/>
        <w:rPr>
          <w:b/>
          <w:lang w:val="en-ID"/>
        </w:rPr>
      </w:pPr>
      <w:r w:rsidRPr="00C61D75">
        <w:rPr>
          <w:b/>
        </w:rPr>
        <w:t>Sumber belajar</w:t>
      </w:r>
    </w:p>
    <w:p w:rsidR="00C7434A" w:rsidRPr="00C61D75" w:rsidRDefault="00C7434A" w:rsidP="00C7434A">
      <w:pPr>
        <w:pStyle w:val="Default"/>
        <w:spacing w:line="360" w:lineRule="auto"/>
        <w:ind w:left="720"/>
        <w:rPr>
          <w:lang w:val="en-ID"/>
        </w:rPr>
      </w:pPr>
      <w:r w:rsidRPr="00C61D75">
        <w:t xml:space="preserve">Tuliskan buku, </w:t>
      </w:r>
      <w:proofErr w:type="gramStart"/>
      <w:r w:rsidRPr="00C61D75">
        <w:t>koran</w:t>
      </w:r>
      <w:proofErr w:type="gramEnd"/>
      <w:r w:rsidRPr="00C61D75">
        <w:t>, majalah, atau sumber lain yang digunakan dalam pembelajaran di SD.</w:t>
      </w:r>
      <w:r w:rsidR="006D1389" w:rsidRPr="00C61D75">
        <w:t xml:space="preserve"> Ada di buku guru.</w:t>
      </w:r>
    </w:p>
    <w:p w:rsidR="0075066D" w:rsidRPr="00C61D75" w:rsidRDefault="0075066D" w:rsidP="004A102A">
      <w:pPr>
        <w:pStyle w:val="Default"/>
        <w:numPr>
          <w:ilvl w:val="0"/>
          <w:numId w:val="10"/>
        </w:numPr>
        <w:spacing w:line="360" w:lineRule="auto"/>
        <w:rPr>
          <w:b/>
          <w:lang w:val="en-ID"/>
        </w:rPr>
      </w:pPr>
      <w:r w:rsidRPr="00C61D75">
        <w:rPr>
          <w:b/>
        </w:rPr>
        <w:t xml:space="preserve">Langkah-langkah pembelajaran </w:t>
      </w:r>
    </w:p>
    <w:p w:rsidR="006D1389" w:rsidRPr="00C61D75" w:rsidRDefault="001143F5" w:rsidP="006D1389">
      <w:pPr>
        <w:pStyle w:val="Default"/>
        <w:spacing w:line="360" w:lineRule="auto"/>
        <w:ind w:left="720"/>
        <w:rPr>
          <w:lang w:val="en-ID"/>
        </w:rPr>
      </w:pPr>
      <w:r w:rsidRPr="00C61D75">
        <w:rPr>
          <w:lang w:val="en-ID"/>
        </w:rPr>
        <w:t>Langkah-langkah pembelajaran ini dirancang untuk 1 hari. Sehingga dibuat menjadi 3 penggalan. Satu penggalan sebelum istirahat 1, satu penggalan setelah istirahat 1, dan satu penggalan lagi setelah istirahat 2.</w:t>
      </w:r>
    </w:p>
    <w:p w:rsidR="001143F5" w:rsidRPr="00C61D75" w:rsidRDefault="001143F5" w:rsidP="006D1389">
      <w:pPr>
        <w:pStyle w:val="Default"/>
        <w:spacing w:line="360" w:lineRule="auto"/>
        <w:ind w:left="720"/>
        <w:rPr>
          <w:lang w:val="en-ID"/>
        </w:rPr>
      </w:pPr>
    </w:p>
    <w:p w:rsidR="006D1389" w:rsidRPr="00C61D75" w:rsidRDefault="006D1389" w:rsidP="006D1389">
      <w:pPr>
        <w:pStyle w:val="Default"/>
        <w:spacing w:line="360" w:lineRule="auto"/>
        <w:ind w:left="720"/>
      </w:pPr>
      <w:r w:rsidRPr="00C61D75">
        <w:t xml:space="preserve">Penggalan 1 </w:t>
      </w:r>
    </w:p>
    <w:tbl>
      <w:tblPr>
        <w:tblStyle w:val="TableGrid"/>
        <w:tblW w:w="0" w:type="auto"/>
        <w:tblInd w:w="817" w:type="dxa"/>
        <w:tblLook w:val="04A0" w:firstRow="1" w:lastRow="0" w:firstColumn="1" w:lastColumn="0" w:noHBand="0" w:noVBand="1"/>
      </w:tblPr>
      <w:tblGrid>
        <w:gridCol w:w="538"/>
        <w:gridCol w:w="8221"/>
      </w:tblGrid>
      <w:tr w:rsidR="006D1389" w:rsidRPr="00C61D75" w:rsidTr="006D1389">
        <w:tc>
          <w:tcPr>
            <w:tcW w:w="538" w:type="dxa"/>
          </w:tcPr>
          <w:p w:rsidR="006D1389" w:rsidRPr="00C61D75" w:rsidRDefault="006D1389" w:rsidP="006D1389">
            <w:pPr>
              <w:pStyle w:val="Default"/>
              <w:spacing w:line="360" w:lineRule="auto"/>
              <w:rPr>
                <w:b/>
              </w:rPr>
            </w:pPr>
            <w:r w:rsidRPr="00C61D75">
              <w:rPr>
                <w:b/>
              </w:rPr>
              <w:t>1.</w:t>
            </w:r>
          </w:p>
        </w:tc>
        <w:tc>
          <w:tcPr>
            <w:tcW w:w="8221" w:type="dxa"/>
          </w:tcPr>
          <w:p w:rsidR="006D1389" w:rsidRPr="00C61D75" w:rsidRDefault="006D1389" w:rsidP="006D1389">
            <w:pPr>
              <w:pStyle w:val="Default"/>
              <w:spacing w:line="360" w:lineRule="auto"/>
              <w:rPr>
                <w:b/>
              </w:rPr>
            </w:pPr>
            <w:r w:rsidRPr="00C61D75">
              <w:rPr>
                <w:b/>
              </w:rPr>
              <w:t>Kegiatan Awal</w:t>
            </w:r>
          </w:p>
          <w:p w:rsidR="00B60274" w:rsidRPr="00C61D75" w:rsidRDefault="001C7EED" w:rsidP="006D1389">
            <w:pPr>
              <w:pStyle w:val="Default"/>
              <w:spacing w:line="360" w:lineRule="auto"/>
            </w:pPr>
            <w:r w:rsidRPr="00C61D75">
              <w:t xml:space="preserve">Guru </w:t>
            </w:r>
            <w:r w:rsidR="001143F5" w:rsidRPr="00C61D75">
              <w:t xml:space="preserve">membuka dengan doa, guru </w:t>
            </w:r>
            <w:r w:rsidRPr="00C61D75">
              <w:t xml:space="preserve">memberikan </w:t>
            </w:r>
            <w:r w:rsidR="00B60274" w:rsidRPr="00C61D75">
              <w:t>motivasi</w:t>
            </w:r>
            <w:r w:rsidRPr="00C61D75">
              <w:t>, memberikan apersepsi, dan menjelaskan rencana kegiatan pembelajaran dan penilaian.</w:t>
            </w:r>
          </w:p>
        </w:tc>
      </w:tr>
      <w:tr w:rsidR="006D1389" w:rsidRPr="00C61D75" w:rsidTr="006D1389">
        <w:tc>
          <w:tcPr>
            <w:tcW w:w="538" w:type="dxa"/>
          </w:tcPr>
          <w:p w:rsidR="006D1389" w:rsidRPr="00C61D75" w:rsidRDefault="006D1389" w:rsidP="006D1389">
            <w:pPr>
              <w:pStyle w:val="Default"/>
              <w:spacing w:line="360" w:lineRule="auto"/>
              <w:rPr>
                <w:b/>
              </w:rPr>
            </w:pPr>
            <w:r w:rsidRPr="00C61D75">
              <w:rPr>
                <w:b/>
              </w:rPr>
              <w:t>2.</w:t>
            </w:r>
          </w:p>
        </w:tc>
        <w:tc>
          <w:tcPr>
            <w:tcW w:w="8221" w:type="dxa"/>
          </w:tcPr>
          <w:p w:rsidR="006D1389" w:rsidRPr="00C61D75" w:rsidRDefault="006D1389" w:rsidP="006D1389">
            <w:pPr>
              <w:pStyle w:val="Default"/>
              <w:spacing w:line="360" w:lineRule="auto"/>
              <w:rPr>
                <w:b/>
              </w:rPr>
            </w:pPr>
            <w:r w:rsidRPr="00C61D75">
              <w:rPr>
                <w:b/>
              </w:rPr>
              <w:t>Kegiatan Inti</w:t>
            </w:r>
          </w:p>
          <w:p w:rsidR="006D1389" w:rsidRPr="00C61D75" w:rsidRDefault="001C7EED" w:rsidP="001C7EED">
            <w:pPr>
              <w:pStyle w:val="Default"/>
              <w:spacing w:line="360" w:lineRule="auto"/>
            </w:pPr>
            <w:r w:rsidRPr="00C61D75">
              <w:t>Kegiatan inti dijabarkan lebih lanjut menjadi rincian dari kegiatan: mengamati, menanya, mengumpulkan informasi/eksperimen, mengasosiasi/menalar, dan mengomunikasikan.  Atau s</w:t>
            </w:r>
            <w:r w:rsidR="006D1389" w:rsidRPr="00C61D75">
              <w:t xml:space="preserve">ajikan </w:t>
            </w:r>
            <w:r w:rsidRPr="00C61D75">
              <w:t xml:space="preserve"> </w:t>
            </w:r>
            <w:r w:rsidR="006D1389" w:rsidRPr="00C61D75">
              <w:t xml:space="preserve"> sintak model-model pembelajarannya seperti PBL, Penemuan (Discovery), atau Pembelajaran Kooperatif.</w:t>
            </w:r>
          </w:p>
        </w:tc>
      </w:tr>
      <w:tr w:rsidR="006D1389" w:rsidRPr="00C61D75" w:rsidTr="006D1389">
        <w:tc>
          <w:tcPr>
            <w:tcW w:w="538" w:type="dxa"/>
          </w:tcPr>
          <w:p w:rsidR="006D1389" w:rsidRPr="00C61D75" w:rsidRDefault="006D1389" w:rsidP="006D1389">
            <w:pPr>
              <w:pStyle w:val="Default"/>
              <w:spacing w:line="360" w:lineRule="auto"/>
              <w:rPr>
                <w:b/>
              </w:rPr>
            </w:pPr>
            <w:r w:rsidRPr="00C61D75">
              <w:rPr>
                <w:b/>
              </w:rPr>
              <w:lastRenderedPageBreak/>
              <w:t>3.</w:t>
            </w:r>
          </w:p>
        </w:tc>
        <w:tc>
          <w:tcPr>
            <w:tcW w:w="8221" w:type="dxa"/>
          </w:tcPr>
          <w:p w:rsidR="006D1389" w:rsidRPr="00C61D75" w:rsidRDefault="006D1389" w:rsidP="006D1389">
            <w:pPr>
              <w:pStyle w:val="Default"/>
              <w:spacing w:line="360" w:lineRule="auto"/>
              <w:rPr>
                <w:b/>
              </w:rPr>
            </w:pPr>
            <w:r w:rsidRPr="00C61D75">
              <w:rPr>
                <w:b/>
              </w:rPr>
              <w:t>Kegiatan Penutup</w:t>
            </w:r>
          </w:p>
          <w:p w:rsidR="00B60274" w:rsidRPr="00C61D75" w:rsidRDefault="001C7EED" w:rsidP="001C7EED">
            <w:pPr>
              <w:pStyle w:val="Default"/>
              <w:spacing w:line="360" w:lineRule="auto"/>
            </w:pPr>
            <w:r w:rsidRPr="00C61D75">
              <w:t>Guru memb</w:t>
            </w:r>
            <w:r w:rsidR="00B60274" w:rsidRPr="00C61D75">
              <w:t>erikan rangkuman apa yang dipejari dalam pengalan 1.</w:t>
            </w:r>
          </w:p>
        </w:tc>
      </w:tr>
    </w:tbl>
    <w:p w:rsidR="006D1389" w:rsidRPr="00C61D75" w:rsidRDefault="006D1389" w:rsidP="006D1389">
      <w:pPr>
        <w:pStyle w:val="Default"/>
        <w:spacing w:line="360" w:lineRule="auto"/>
        <w:ind w:left="720"/>
        <w:rPr>
          <w:b/>
        </w:rPr>
      </w:pPr>
    </w:p>
    <w:p w:rsidR="006D1389" w:rsidRPr="00C61D75" w:rsidRDefault="006D1389" w:rsidP="006D1389">
      <w:pPr>
        <w:pStyle w:val="Default"/>
        <w:spacing w:line="360" w:lineRule="auto"/>
        <w:ind w:left="720"/>
      </w:pPr>
      <w:r w:rsidRPr="00C61D75">
        <w:t>Penggalan 2</w:t>
      </w:r>
    </w:p>
    <w:tbl>
      <w:tblPr>
        <w:tblStyle w:val="TableGrid"/>
        <w:tblW w:w="0" w:type="auto"/>
        <w:tblInd w:w="817" w:type="dxa"/>
        <w:tblLook w:val="04A0" w:firstRow="1" w:lastRow="0" w:firstColumn="1" w:lastColumn="0" w:noHBand="0" w:noVBand="1"/>
      </w:tblPr>
      <w:tblGrid>
        <w:gridCol w:w="538"/>
        <w:gridCol w:w="8221"/>
      </w:tblGrid>
      <w:tr w:rsidR="006D1389" w:rsidRPr="00C61D75" w:rsidTr="001143F5">
        <w:tc>
          <w:tcPr>
            <w:tcW w:w="538" w:type="dxa"/>
          </w:tcPr>
          <w:p w:rsidR="006D1389" w:rsidRPr="00C61D75" w:rsidRDefault="006D1389" w:rsidP="001143F5">
            <w:pPr>
              <w:pStyle w:val="Default"/>
              <w:spacing w:line="360" w:lineRule="auto"/>
              <w:rPr>
                <w:b/>
              </w:rPr>
            </w:pPr>
            <w:r w:rsidRPr="00C61D75">
              <w:rPr>
                <w:b/>
              </w:rPr>
              <w:t>1.</w:t>
            </w:r>
          </w:p>
        </w:tc>
        <w:tc>
          <w:tcPr>
            <w:tcW w:w="8221" w:type="dxa"/>
          </w:tcPr>
          <w:p w:rsidR="006D1389" w:rsidRPr="00C61D75" w:rsidRDefault="006D1389" w:rsidP="001143F5">
            <w:pPr>
              <w:pStyle w:val="Default"/>
              <w:spacing w:line="360" w:lineRule="auto"/>
              <w:rPr>
                <w:b/>
              </w:rPr>
            </w:pPr>
            <w:r w:rsidRPr="00C61D75">
              <w:rPr>
                <w:b/>
              </w:rPr>
              <w:t>Kegiatan Awal</w:t>
            </w:r>
          </w:p>
          <w:p w:rsidR="001C7EED" w:rsidRPr="00C61D75" w:rsidRDefault="001C7EED" w:rsidP="001143F5">
            <w:pPr>
              <w:pStyle w:val="Default"/>
              <w:spacing w:line="360" w:lineRule="auto"/>
            </w:pPr>
            <w:r w:rsidRPr="00C61D75">
              <w:t>Guru memberi motivasi, memberikan penekanan tujuan pada penggalan 2, serta menjelaskan kegiatan pembelajaran pada penggalan 2.</w:t>
            </w:r>
          </w:p>
        </w:tc>
      </w:tr>
      <w:tr w:rsidR="006D1389" w:rsidRPr="00C61D75" w:rsidTr="001143F5">
        <w:tc>
          <w:tcPr>
            <w:tcW w:w="538" w:type="dxa"/>
          </w:tcPr>
          <w:p w:rsidR="006D1389" w:rsidRPr="00C61D75" w:rsidRDefault="006D1389" w:rsidP="001143F5">
            <w:pPr>
              <w:pStyle w:val="Default"/>
              <w:spacing w:line="360" w:lineRule="auto"/>
              <w:rPr>
                <w:b/>
              </w:rPr>
            </w:pPr>
            <w:r w:rsidRPr="00C61D75">
              <w:rPr>
                <w:b/>
              </w:rPr>
              <w:t>2.</w:t>
            </w:r>
          </w:p>
        </w:tc>
        <w:tc>
          <w:tcPr>
            <w:tcW w:w="8221" w:type="dxa"/>
          </w:tcPr>
          <w:p w:rsidR="006D1389" w:rsidRPr="00C61D75" w:rsidRDefault="006D1389" w:rsidP="001143F5">
            <w:pPr>
              <w:pStyle w:val="Default"/>
              <w:spacing w:line="360" w:lineRule="auto"/>
              <w:rPr>
                <w:b/>
              </w:rPr>
            </w:pPr>
            <w:r w:rsidRPr="00C61D75">
              <w:rPr>
                <w:b/>
              </w:rPr>
              <w:t>Kegiatan Inti</w:t>
            </w:r>
          </w:p>
          <w:p w:rsidR="006D1389" w:rsidRPr="00C61D75" w:rsidRDefault="00B60274" w:rsidP="001143F5">
            <w:pPr>
              <w:pStyle w:val="Default"/>
              <w:spacing w:line="360" w:lineRule="auto"/>
            </w:pPr>
            <w:r w:rsidRPr="00C61D75">
              <w:t>Lanjutkan</w:t>
            </w:r>
            <w:r w:rsidR="006D1389" w:rsidRPr="00C61D75">
              <w:t xml:space="preserve"> 5 M atau sintak model-model pembelajarannya seperti PBL, Penemuan (Discovery</w:t>
            </w:r>
            <w:r w:rsidRPr="00C61D75">
              <w:t>), atau Pembelajaran Kooperatif pada penggalan 1.</w:t>
            </w:r>
          </w:p>
        </w:tc>
      </w:tr>
      <w:tr w:rsidR="006D1389" w:rsidRPr="00C61D75" w:rsidTr="001143F5">
        <w:tc>
          <w:tcPr>
            <w:tcW w:w="538" w:type="dxa"/>
          </w:tcPr>
          <w:p w:rsidR="006D1389" w:rsidRPr="00C61D75" w:rsidRDefault="006D1389" w:rsidP="001143F5">
            <w:pPr>
              <w:pStyle w:val="Default"/>
              <w:spacing w:line="360" w:lineRule="auto"/>
              <w:rPr>
                <w:b/>
              </w:rPr>
            </w:pPr>
            <w:r w:rsidRPr="00C61D75">
              <w:rPr>
                <w:b/>
              </w:rPr>
              <w:t>3.</w:t>
            </w:r>
          </w:p>
        </w:tc>
        <w:tc>
          <w:tcPr>
            <w:tcW w:w="8221" w:type="dxa"/>
          </w:tcPr>
          <w:p w:rsidR="006D1389" w:rsidRPr="00C61D75" w:rsidRDefault="006D1389" w:rsidP="001143F5">
            <w:pPr>
              <w:pStyle w:val="Default"/>
              <w:spacing w:line="360" w:lineRule="auto"/>
              <w:rPr>
                <w:b/>
              </w:rPr>
            </w:pPr>
            <w:r w:rsidRPr="00C61D75">
              <w:rPr>
                <w:b/>
              </w:rPr>
              <w:t>Kegiatan Penutup</w:t>
            </w:r>
          </w:p>
          <w:p w:rsidR="00B60274" w:rsidRPr="00C61D75" w:rsidRDefault="001C7EED" w:rsidP="001143F5">
            <w:pPr>
              <w:pStyle w:val="Default"/>
              <w:spacing w:line="360" w:lineRule="auto"/>
            </w:pPr>
            <w:r w:rsidRPr="00C61D75">
              <w:t>Guru memb</w:t>
            </w:r>
            <w:r w:rsidR="00B60274" w:rsidRPr="00C61D75">
              <w:t>erikan rangkuman apa yang dipelajari pada penggalan 2.</w:t>
            </w:r>
          </w:p>
        </w:tc>
      </w:tr>
    </w:tbl>
    <w:p w:rsidR="00B60274" w:rsidRPr="00C61D75" w:rsidRDefault="00B60274" w:rsidP="006D1389">
      <w:pPr>
        <w:pStyle w:val="Default"/>
        <w:spacing w:line="360" w:lineRule="auto"/>
        <w:ind w:left="720"/>
      </w:pPr>
    </w:p>
    <w:p w:rsidR="006D1389" w:rsidRPr="00C61D75" w:rsidRDefault="006D1389" w:rsidP="006D1389">
      <w:pPr>
        <w:pStyle w:val="Default"/>
        <w:spacing w:line="360" w:lineRule="auto"/>
        <w:ind w:left="720"/>
      </w:pPr>
      <w:r w:rsidRPr="00C61D75">
        <w:t>Penggalan 3</w:t>
      </w:r>
    </w:p>
    <w:tbl>
      <w:tblPr>
        <w:tblStyle w:val="TableGrid"/>
        <w:tblW w:w="0" w:type="auto"/>
        <w:tblInd w:w="817" w:type="dxa"/>
        <w:tblLook w:val="04A0" w:firstRow="1" w:lastRow="0" w:firstColumn="1" w:lastColumn="0" w:noHBand="0" w:noVBand="1"/>
      </w:tblPr>
      <w:tblGrid>
        <w:gridCol w:w="538"/>
        <w:gridCol w:w="8221"/>
      </w:tblGrid>
      <w:tr w:rsidR="006D1389" w:rsidRPr="00C61D75" w:rsidTr="001143F5">
        <w:tc>
          <w:tcPr>
            <w:tcW w:w="538" w:type="dxa"/>
          </w:tcPr>
          <w:p w:rsidR="006D1389" w:rsidRPr="00C61D75" w:rsidRDefault="006D1389" w:rsidP="001143F5">
            <w:pPr>
              <w:pStyle w:val="Default"/>
              <w:spacing w:line="360" w:lineRule="auto"/>
              <w:rPr>
                <w:b/>
              </w:rPr>
            </w:pPr>
            <w:r w:rsidRPr="00C61D75">
              <w:rPr>
                <w:b/>
              </w:rPr>
              <w:t>1.</w:t>
            </w:r>
          </w:p>
        </w:tc>
        <w:tc>
          <w:tcPr>
            <w:tcW w:w="8221" w:type="dxa"/>
          </w:tcPr>
          <w:p w:rsidR="006D1389" w:rsidRPr="00C61D75" w:rsidRDefault="006D1389" w:rsidP="001143F5">
            <w:pPr>
              <w:pStyle w:val="Default"/>
              <w:spacing w:line="360" w:lineRule="auto"/>
              <w:rPr>
                <w:b/>
              </w:rPr>
            </w:pPr>
            <w:r w:rsidRPr="00C61D75">
              <w:rPr>
                <w:b/>
              </w:rPr>
              <w:t>Kegiatan Awal</w:t>
            </w:r>
          </w:p>
          <w:p w:rsidR="001C7EED" w:rsidRPr="00C61D75" w:rsidRDefault="001C7EED" w:rsidP="001143F5">
            <w:pPr>
              <w:pStyle w:val="Default"/>
              <w:spacing w:line="360" w:lineRule="auto"/>
              <w:rPr>
                <w:b/>
              </w:rPr>
            </w:pPr>
            <w:r w:rsidRPr="00C61D75">
              <w:t>Guru memberi motivasi, memberikan penekanan tujuan pada penggalan 2, serta menjelaskan kegiat</w:t>
            </w:r>
            <w:r w:rsidR="001D1839" w:rsidRPr="00C61D75">
              <w:t>an pembelajaran pada penggalan 3</w:t>
            </w:r>
            <w:r w:rsidRPr="00C61D75">
              <w:t>.</w:t>
            </w:r>
          </w:p>
        </w:tc>
      </w:tr>
      <w:tr w:rsidR="006D1389" w:rsidRPr="00C61D75" w:rsidTr="001143F5">
        <w:tc>
          <w:tcPr>
            <w:tcW w:w="538" w:type="dxa"/>
          </w:tcPr>
          <w:p w:rsidR="006D1389" w:rsidRPr="00C61D75" w:rsidRDefault="006D1389" w:rsidP="001143F5">
            <w:pPr>
              <w:pStyle w:val="Default"/>
              <w:spacing w:line="360" w:lineRule="auto"/>
              <w:rPr>
                <w:b/>
              </w:rPr>
            </w:pPr>
            <w:r w:rsidRPr="00C61D75">
              <w:rPr>
                <w:b/>
              </w:rPr>
              <w:t>2.</w:t>
            </w:r>
          </w:p>
        </w:tc>
        <w:tc>
          <w:tcPr>
            <w:tcW w:w="8221" w:type="dxa"/>
          </w:tcPr>
          <w:p w:rsidR="006D1389" w:rsidRPr="00C61D75" w:rsidRDefault="006D1389" w:rsidP="001143F5">
            <w:pPr>
              <w:pStyle w:val="Default"/>
              <w:spacing w:line="360" w:lineRule="auto"/>
              <w:rPr>
                <w:b/>
              </w:rPr>
            </w:pPr>
            <w:r w:rsidRPr="00C61D75">
              <w:rPr>
                <w:b/>
              </w:rPr>
              <w:t>Kegiatan Inti</w:t>
            </w:r>
          </w:p>
          <w:p w:rsidR="006D1389" w:rsidRPr="00C61D75" w:rsidRDefault="00B60274" w:rsidP="001143F5">
            <w:pPr>
              <w:pStyle w:val="Default"/>
              <w:spacing w:line="360" w:lineRule="auto"/>
            </w:pPr>
            <w:r w:rsidRPr="00C61D75">
              <w:t>Lanjutkan</w:t>
            </w:r>
            <w:r w:rsidR="006D1389" w:rsidRPr="00C61D75">
              <w:t xml:space="preserve"> 5 M atau sintak model-model pembelajarannya seperti PBL, Penemuan (Discovery</w:t>
            </w:r>
            <w:r w:rsidRPr="00C61D75">
              <w:t>), atau Pembelajaran Kooperatif pada penggalan 2.</w:t>
            </w:r>
          </w:p>
        </w:tc>
      </w:tr>
      <w:tr w:rsidR="006D1389" w:rsidRPr="00C61D75" w:rsidTr="001143F5">
        <w:tc>
          <w:tcPr>
            <w:tcW w:w="538" w:type="dxa"/>
          </w:tcPr>
          <w:p w:rsidR="006D1389" w:rsidRPr="00C61D75" w:rsidRDefault="006D1389" w:rsidP="001143F5">
            <w:pPr>
              <w:pStyle w:val="Default"/>
              <w:spacing w:line="360" w:lineRule="auto"/>
              <w:rPr>
                <w:b/>
              </w:rPr>
            </w:pPr>
            <w:r w:rsidRPr="00C61D75">
              <w:rPr>
                <w:b/>
              </w:rPr>
              <w:t>3.</w:t>
            </w:r>
          </w:p>
        </w:tc>
        <w:tc>
          <w:tcPr>
            <w:tcW w:w="8221" w:type="dxa"/>
          </w:tcPr>
          <w:p w:rsidR="006D1389" w:rsidRPr="00C61D75" w:rsidRDefault="006D1389" w:rsidP="001143F5">
            <w:pPr>
              <w:pStyle w:val="Default"/>
              <w:spacing w:line="360" w:lineRule="auto"/>
              <w:rPr>
                <w:b/>
              </w:rPr>
            </w:pPr>
            <w:r w:rsidRPr="00C61D75">
              <w:rPr>
                <w:b/>
              </w:rPr>
              <w:t>Kegiatan Penutup</w:t>
            </w:r>
          </w:p>
          <w:p w:rsidR="00B60274" w:rsidRPr="00C61D75" w:rsidRDefault="000D0B13" w:rsidP="000D0B13">
            <w:pPr>
              <w:pStyle w:val="Default"/>
              <w:spacing w:line="360" w:lineRule="auto"/>
            </w:pPr>
            <w:r w:rsidRPr="00C61D75">
              <w:t>Guru memb</w:t>
            </w:r>
            <w:r w:rsidR="00B60274" w:rsidRPr="00C61D75">
              <w:t xml:space="preserve">erikan kesimpulan, </w:t>
            </w:r>
            <w:r w:rsidRPr="00C61D75">
              <w:t>Guru me</w:t>
            </w:r>
            <w:r w:rsidR="00B60274" w:rsidRPr="00C61D75">
              <w:t xml:space="preserve">lakukan penilaian, </w:t>
            </w:r>
            <w:r w:rsidRPr="00C61D75">
              <w:t xml:space="preserve">Guru melakukan refleksi, </w:t>
            </w:r>
            <w:r w:rsidR="00B60274" w:rsidRPr="00C61D75">
              <w:t xml:space="preserve"> </w:t>
            </w:r>
            <w:r w:rsidRPr="00C61D75">
              <w:t>Guru mem</w:t>
            </w:r>
            <w:r w:rsidR="00B60274" w:rsidRPr="00C61D75">
              <w:t>berikan penugasan (PR)</w:t>
            </w:r>
            <w:r w:rsidRPr="00C61D75">
              <w:t>, dan Guru menugasi salah satu siswa untuk menutup dengan doa</w:t>
            </w:r>
            <w:r w:rsidR="00B60274" w:rsidRPr="00C61D75">
              <w:t>.</w:t>
            </w:r>
          </w:p>
        </w:tc>
      </w:tr>
    </w:tbl>
    <w:p w:rsidR="006D1389" w:rsidRPr="00C61D75" w:rsidRDefault="006D1389" w:rsidP="006D1389">
      <w:pPr>
        <w:pStyle w:val="Default"/>
        <w:spacing w:line="360" w:lineRule="auto"/>
        <w:ind w:left="720"/>
        <w:rPr>
          <w:b/>
        </w:rPr>
      </w:pPr>
    </w:p>
    <w:p w:rsidR="006C1944" w:rsidRPr="00C61D75" w:rsidRDefault="0075066D" w:rsidP="004A102A">
      <w:pPr>
        <w:pStyle w:val="Default"/>
        <w:numPr>
          <w:ilvl w:val="0"/>
          <w:numId w:val="10"/>
        </w:numPr>
        <w:spacing w:line="360" w:lineRule="auto"/>
        <w:rPr>
          <w:b/>
          <w:lang w:val="en-ID"/>
        </w:rPr>
      </w:pPr>
      <w:r w:rsidRPr="00C61D75">
        <w:rPr>
          <w:b/>
        </w:rPr>
        <w:t>Penilaian hasil</w:t>
      </w:r>
    </w:p>
    <w:p w:rsidR="00F34C35" w:rsidRPr="00C61D75" w:rsidRDefault="001143F5" w:rsidP="001143F5">
      <w:pPr>
        <w:ind w:left="709"/>
        <w:jc w:val="both"/>
        <w:rPr>
          <w:rFonts w:ascii="Times New Roman" w:hAnsi="Times New Roman" w:cs="Times New Roman"/>
          <w:sz w:val="24"/>
          <w:szCs w:val="24"/>
          <w:lang w:val="en-ID"/>
        </w:rPr>
      </w:pPr>
      <w:r w:rsidRPr="00C61D75">
        <w:rPr>
          <w:rFonts w:ascii="Times New Roman" w:hAnsi="Times New Roman" w:cs="Times New Roman"/>
          <w:sz w:val="24"/>
          <w:szCs w:val="24"/>
          <w:lang w:val="en-ID"/>
        </w:rPr>
        <w:t xml:space="preserve">Uraikan teknik dan bentuk penilaian untuk sikap (khusus PKn). Uraikan teknik dan bentuk penilaian untuk pengetahuan, dan uraikan pula teknik dan bentuk penilaian keterampilan. </w:t>
      </w:r>
    </w:p>
    <w:p w:rsidR="001143F5" w:rsidRPr="00C61D75" w:rsidRDefault="001143F5" w:rsidP="001143F5">
      <w:pPr>
        <w:jc w:val="both"/>
        <w:rPr>
          <w:rFonts w:ascii="Times New Roman" w:hAnsi="Times New Roman" w:cs="Times New Roman"/>
          <w:sz w:val="24"/>
          <w:szCs w:val="24"/>
          <w:lang w:val="en-ID"/>
        </w:rPr>
      </w:pPr>
    </w:p>
    <w:p w:rsidR="001143F5" w:rsidRPr="00C61D75" w:rsidRDefault="001143F5" w:rsidP="001143F5">
      <w:pPr>
        <w:rPr>
          <w:rFonts w:ascii="Times New Roman" w:hAnsi="Times New Roman" w:cs="Times New Roman"/>
          <w:b/>
          <w:sz w:val="24"/>
          <w:szCs w:val="24"/>
          <w:lang w:val="en-ID"/>
        </w:rPr>
      </w:pPr>
      <w:r w:rsidRPr="00C61D75">
        <w:rPr>
          <w:rFonts w:ascii="Times New Roman" w:hAnsi="Times New Roman" w:cs="Times New Roman"/>
          <w:b/>
          <w:sz w:val="24"/>
          <w:szCs w:val="24"/>
          <w:lang w:val="en-ID"/>
        </w:rPr>
        <w:lastRenderedPageBreak/>
        <w:t>5. Format RPP Bidang Studi</w:t>
      </w:r>
    </w:p>
    <w:p w:rsidR="001143F5" w:rsidRPr="00C61D75" w:rsidRDefault="001143F5" w:rsidP="001143F5">
      <w:pPr>
        <w:pStyle w:val="Default"/>
        <w:jc w:val="center"/>
        <w:rPr>
          <w:b/>
          <w:bCs/>
        </w:rPr>
      </w:pPr>
      <w:r w:rsidRPr="00C61D75">
        <w:rPr>
          <w:b/>
          <w:bCs/>
        </w:rPr>
        <w:t xml:space="preserve">RENCANA PELAKSANAAN PEMBELAJARAN  </w:t>
      </w:r>
    </w:p>
    <w:p w:rsidR="001143F5" w:rsidRPr="00C61D75" w:rsidRDefault="001143F5" w:rsidP="001143F5">
      <w:pPr>
        <w:pStyle w:val="Default"/>
        <w:jc w:val="center"/>
      </w:pPr>
    </w:p>
    <w:p w:rsidR="001143F5" w:rsidRPr="00C61D75" w:rsidRDefault="001143F5" w:rsidP="001143F5">
      <w:pPr>
        <w:pStyle w:val="Default"/>
        <w:ind w:firstLine="720"/>
        <w:jc w:val="both"/>
      </w:pPr>
      <w:r w:rsidRPr="00C61D75">
        <w:t>Satuan Pendidikan</w:t>
      </w:r>
      <w:r w:rsidRPr="00C61D75">
        <w:tab/>
        <w:t xml:space="preserve">: ……………………………… </w:t>
      </w:r>
    </w:p>
    <w:p w:rsidR="001143F5" w:rsidRPr="00C61D75" w:rsidRDefault="001143F5" w:rsidP="001143F5">
      <w:pPr>
        <w:pStyle w:val="Default"/>
        <w:ind w:firstLine="720"/>
        <w:jc w:val="both"/>
      </w:pPr>
      <w:r w:rsidRPr="00C61D75">
        <w:t xml:space="preserve">Bidang </w:t>
      </w:r>
      <w:proofErr w:type="gramStart"/>
      <w:r w:rsidRPr="00C61D75">
        <w:t>Studi</w:t>
      </w:r>
      <w:r w:rsidRPr="00C61D75">
        <w:tab/>
      </w:r>
      <w:r w:rsidRPr="00C61D75">
        <w:tab/>
        <w:t>:</w:t>
      </w:r>
      <w:proofErr w:type="gramEnd"/>
      <w:r w:rsidRPr="00C61D75">
        <w:t xml:space="preserve"> .……………………………..</w:t>
      </w:r>
    </w:p>
    <w:p w:rsidR="001143F5" w:rsidRPr="00C61D75" w:rsidRDefault="001143F5" w:rsidP="001143F5">
      <w:pPr>
        <w:pStyle w:val="Default"/>
        <w:ind w:firstLine="720"/>
        <w:jc w:val="both"/>
      </w:pPr>
      <w:r w:rsidRPr="00C61D75">
        <w:t xml:space="preserve">Kelas/Semester </w:t>
      </w:r>
      <w:r w:rsidRPr="00C61D75">
        <w:tab/>
        <w:t>:      / …..</w:t>
      </w:r>
    </w:p>
    <w:p w:rsidR="001143F5" w:rsidRPr="00C61D75" w:rsidRDefault="001143F5" w:rsidP="001143F5">
      <w:pPr>
        <w:pStyle w:val="Default"/>
        <w:ind w:firstLine="720"/>
        <w:jc w:val="both"/>
      </w:pPr>
      <w:r w:rsidRPr="00C61D75">
        <w:t>Materi Pokok</w:t>
      </w:r>
      <w:r w:rsidRPr="00C61D75">
        <w:tab/>
        <w:t xml:space="preserve"> </w:t>
      </w:r>
      <w:r w:rsidRPr="00C61D75">
        <w:tab/>
        <w:t xml:space="preserve">: ……………………………… </w:t>
      </w:r>
    </w:p>
    <w:p w:rsidR="001143F5" w:rsidRPr="00C61D75" w:rsidRDefault="001143F5" w:rsidP="001143F5">
      <w:pPr>
        <w:ind w:firstLine="720"/>
        <w:rPr>
          <w:rFonts w:ascii="Times New Roman" w:hAnsi="Times New Roman" w:cs="Times New Roman"/>
          <w:sz w:val="24"/>
          <w:szCs w:val="24"/>
        </w:rPr>
      </w:pPr>
      <w:r w:rsidRPr="00C61D75">
        <w:rPr>
          <w:rFonts w:ascii="Times New Roman" w:hAnsi="Times New Roman" w:cs="Times New Roman"/>
          <w:sz w:val="24"/>
          <w:szCs w:val="24"/>
        </w:rPr>
        <w:t xml:space="preserve">Alokasi </w:t>
      </w:r>
      <w:proofErr w:type="gramStart"/>
      <w:r w:rsidRPr="00C61D75">
        <w:rPr>
          <w:rFonts w:ascii="Times New Roman" w:hAnsi="Times New Roman" w:cs="Times New Roman"/>
          <w:sz w:val="24"/>
          <w:szCs w:val="24"/>
        </w:rPr>
        <w:t xml:space="preserve">Waktu </w:t>
      </w:r>
      <w:r w:rsidRPr="00C61D75">
        <w:rPr>
          <w:rFonts w:ascii="Times New Roman" w:hAnsi="Times New Roman" w:cs="Times New Roman"/>
          <w:sz w:val="24"/>
          <w:szCs w:val="24"/>
        </w:rPr>
        <w:tab/>
        <w:t>:</w:t>
      </w:r>
      <w:proofErr w:type="gramEnd"/>
      <w:r w:rsidRPr="00C61D75">
        <w:rPr>
          <w:rFonts w:ascii="Times New Roman" w:hAnsi="Times New Roman" w:cs="Times New Roman"/>
          <w:sz w:val="24"/>
          <w:szCs w:val="24"/>
        </w:rPr>
        <w:t xml:space="preserve">   x pertemuan (  x 35 menit)</w:t>
      </w:r>
    </w:p>
    <w:p w:rsidR="001143F5" w:rsidRPr="00C61D75" w:rsidRDefault="001143F5" w:rsidP="00BB6A70">
      <w:pPr>
        <w:pStyle w:val="ListParagraph"/>
        <w:numPr>
          <w:ilvl w:val="0"/>
          <w:numId w:val="16"/>
        </w:numPr>
        <w:spacing w:line="360" w:lineRule="auto"/>
        <w:rPr>
          <w:rFonts w:ascii="Times New Roman" w:hAnsi="Times New Roman" w:cs="Times New Roman"/>
          <w:b/>
          <w:lang w:val="en-ID"/>
        </w:rPr>
      </w:pPr>
      <w:r w:rsidRPr="00C61D75">
        <w:rPr>
          <w:rFonts w:ascii="Times New Roman" w:hAnsi="Times New Roman" w:cs="Times New Roman"/>
          <w:b/>
          <w:lang w:val="en-ID"/>
        </w:rPr>
        <w:t>Tujuan Pembelajaran</w:t>
      </w:r>
    </w:p>
    <w:p w:rsidR="001143F5" w:rsidRPr="00C61D75" w:rsidRDefault="001143F5" w:rsidP="001143F5">
      <w:pPr>
        <w:pStyle w:val="Default"/>
        <w:numPr>
          <w:ilvl w:val="0"/>
          <w:numId w:val="14"/>
        </w:numPr>
        <w:ind w:left="1134"/>
        <w:rPr>
          <w:lang w:val="en-ID"/>
        </w:rPr>
      </w:pPr>
      <w:r w:rsidRPr="00C61D75">
        <w:rPr>
          <w:lang w:val="en-ID"/>
        </w:rPr>
        <w:t>Tujuan pembelajaran memuat proses dan hasil pembelajaran.</w:t>
      </w:r>
    </w:p>
    <w:p w:rsidR="001143F5" w:rsidRPr="00C61D75" w:rsidRDefault="001143F5" w:rsidP="001143F5">
      <w:pPr>
        <w:pStyle w:val="Default"/>
        <w:numPr>
          <w:ilvl w:val="0"/>
          <w:numId w:val="14"/>
        </w:numPr>
        <w:ind w:left="1134"/>
        <w:rPr>
          <w:lang w:val="en-ID"/>
        </w:rPr>
      </w:pPr>
      <w:r w:rsidRPr="00C61D75">
        <w:rPr>
          <w:lang w:val="en-ID"/>
        </w:rPr>
        <w:t xml:space="preserve">Tujuan pembelajaran diupayakan memuat </w:t>
      </w:r>
      <w:r w:rsidR="00BB6A70" w:rsidRPr="00C61D75">
        <w:rPr>
          <w:lang w:val="en-ID"/>
        </w:rPr>
        <w:t xml:space="preserve">unsur </w:t>
      </w:r>
      <w:r w:rsidRPr="00C61D75">
        <w:rPr>
          <w:lang w:val="en-ID"/>
        </w:rPr>
        <w:t>ABCD.</w:t>
      </w:r>
    </w:p>
    <w:p w:rsidR="001143F5" w:rsidRPr="00C61D75" w:rsidRDefault="001143F5" w:rsidP="001143F5">
      <w:pPr>
        <w:pStyle w:val="Default"/>
        <w:numPr>
          <w:ilvl w:val="0"/>
          <w:numId w:val="11"/>
        </w:numPr>
        <w:ind w:left="1134"/>
        <w:rPr>
          <w:lang w:val="en-ID"/>
        </w:rPr>
      </w:pPr>
      <w:r w:rsidRPr="00C61D75">
        <w:rPr>
          <w:lang w:val="en-ID"/>
        </w:rPr>
        <w:t>Dibuat berdasarkan KD dan Indikator atau dikutip dari buku guru, namun diletakkan di awal.</w:t>
      </w:r>
    </w:p>
    <w:p w:rsidR="001143F5" w:rsidRPr="00C61D75" w:rsidRDefault="001143F5" w:rsidP="001143F5">
      <w:pPr>
        <w:pStyle w:val="Default"/>
        <w:numPr>
          <w:ilvl w:val="0"/>
          <w:numId w:val="11"/>
        </w:numPr>
        <w:ind w:left="1134"/>
        <w:rPr>
          <w:lang w:val="en-ID"/>
        </w:rPr>
      </w:pPr>
      <w:r w:rsidRPr="00C61D75">
        <w:rPr>
          <w:lang w:val="en-ID"/>
        </w:rPr>
        <w:t>Memuat tujuan dari mapel-mapel yang dipadukan.</w:t>
      </w:r>
    </w:p>
    <w:p w:rsidR="001143F5" w:rsidRPr="00C61D75" w:rsidRDefault="001143F5" w:rsidP="001143F5">
      <w:pPr>
        <w:pStyle w:val="Default"/>
        <w:ind w:left="709"/>
        <w:rPr>
          <w:lang w:val="en-ID"/>
        </w:rPr>
      </w:pPr>
    </w:p>
    <w:p w:rsidR="001143F5" w:rsidRPr="00C61D75" w:rsidRDefault="001143F5" w:rsidP="00BB6A70">
      <w:pPr>
        <w:pStyle w:val="Default"/>
        <w:numPr>
          <w:ilvl w:val="0"/>
          <w:numId w:val="16"/>
        </w:numPr>
        <w:spacing w:line="360" w:lineRule="auto"/>
        <w:rPr>
          <w:b/>
          <w:lang w:val="en-ID"/>
        </w:rPr>
      </w:pPr>
      <w:r w:rsidRPr="00C61D75">
        <w:rPr>
          <w:b/>
          <w:lang w:val="en-ID"/>
        </w:rPr>
        <w:t>Kompetensi Dasar dan Indikator Pencapaian Hasil Belajar</w:t>
      </w:r>
    </w:p>
    <w:p w:rsidR="001143F5" w:rsidRPr="00C61D75" w:rsidRDefault="001143F5" w:rsidP="001143F5">
      <w:pPr>
        <w:autoSpaceDE w:val="0"/>
        <w:autoSpaceDN w:val="0"/>
        <w:adjustRightInd w:val="0"/>
        <w:spacing w:after="0" w:line="240" w:lineRule="auto"/>
        <w:rPr>
          <w:rFonts w:ascii="Times New Roman" w:hAnsi="Times New Roman" w:cs="Times New Roman"/>
          <w:sz w:val="24"/>
          <w:szCs w:val="24"/>
        </w:rPr>
      </w:pPr>
    </w:p>
    <w:p w:rsidR="001143F5" w:rsidRPr="00C61D75" w:rsidRDefault="001143F5" w:rsidP="001143F5">
      <w:pPr>
        <w:pStyle w:val="ListParagraph"/>
        <w:numPr>
          <w:ilvl w:val="0"/>
          <w:numId w:val="12"/>
        </w:numPr>
        <w:ind w:left="1134"/>
        <w:rPr>
          <w:rFonts w:ascii="Times New Roman" w:hAnsi="Times New Roman" w:cs="Times New Roman"/>
          <w:color w:val="000000"/>
        </w:rPr>
      </w:pPr>
      <w:r w:rsidRPr="00C61D75">
        <w:rPr>
          <w:rFonts w:ascii="Times New Roman" w:hAnsi="Times New Roman" w:cs="Times New Roman"/>
          <w:color w:val="000000"/>
        </w:rPr>
        <w:t>KD pada KI-1 dan KD pada KI-2 dipilih dari pemetaan KD KI-1 dan KD KI-2 pada awal subtema disesuaikan dengan KD-3 dan KD-4. (</w:t>
      </w:r>
      <w:proofErr w:type="gramStart"/>
      <w:r w:rsidRPr="00C61D75">
        <w:rPr>
          <w:rFonts w:ascii="Times New Roman" w:hAnsi="Times New Roman" w:cs="Times New Roman"/>
          <w:color w:val="000000"/>
        </w:rPr>
        <w:t>ini</w:t>
      </w:r>
      <w:proofErr w:type="gramEnd"/>
      <w:r w:rsidRPr="00C61D75">
        <w:rPr>
          <w:rFonts w:ascii="Times New Roman" w:hAnsi="Times New Roman" w:cs="Times New Roman"/>
          <w:color w:val="000000"/>
        </w:rPr>
        <w:t xml:space="preserve"> hanya berlaku untuk Mapel Agama dan PPKn.)</w:t>
      </w:r>
    </w:p>
    <w:p w:rsidR="001143F5" w:rsidRPr="00C61D75" w:rsidRDefault="001143F5" w:rsidP="001143F5">
      <w:pPr>
        <w:pStyle w:val="ListParagraph"/>
        <w:numPr>
          <w:ilvl w:val="0"/>
          <w:numId w:val="12"/>
        </w:numPr>
        <w:ind w:left="1134"/>
        <w:rPr>
          <w:rFonts w:ascii="Times New Roman" w:hAnsi="Times New Roman" w:cs="Times New Roman"/>
          <w:color w:val="000000"/>
        </w:rPr>
      </w:pPr>
      <w:r w:rsidRPr="00C61D75">
        <w:rPr>
          <w:rFonts w:ascii="Times New Roman" w:hAnsi="Times New Roman" w:cs="Times New Roman"/>
          <w:color w:val="000000"/>
        </w:rPr>
        <w:t>KD pada KI-3 dan KD pada KI-4 dicuplik dari pemetaan KD pada setiap pembelajaran dalam buku guru.</w:t>
      </w:r>
    </w:p>
    <w:p w:rsidR="001143F5" w:rsidRPr="00C61D75" w:rsidRDefault="00BB6A70" w:rsidP="001143F5">
      <w:pPr>
        <w:pStyle w:val="Default"/>
      </w:pPr>
      <w:r w:rsidRPr="00C61D75">
        <w:t xml:space="preserve">    </w:t>
      </w:r>
    </w:p>
    <w:p w:rsidR="001143F5" w:rsidRPr="00C61D75" w:rsidRDefault="001143F5" w:rsidP="001143F5">
      <w:pPr>
        <w:pStyle w:val="Default"/>
      </w:pPr>
    </w:p>
    <w:tbl>
      <w:tblPr>
        <w:tblStyle w:val="TableGrid"/>
        <w:tblW w:w="0" w:type="auto"/>
        <w:tblInd w:w="817" w:type="dxa"/>
        <w:tblLook w:val="04A0" w:firstRow="1" w:lastRow="0" w:firstColumn="1" w:lastColumn="0" w:noHBand="0" w:noVBand="1"/>
      </w:tblPr>
      <w:tblGrid>
        <w:gridCol w:w="3971"/>
        <w:gridCol w:w="4788"/>
      </w:tblGrid>
      <w:tr w:rsidR="001143F5" w:rsidRPr="00C61D75" w:rsidTr="001143F5">
        <w:tc>
          <w:tcPr>
            <w:tcW w:w="3971" w:type="dxa"/>
          </w:tcPr>
          <w:p w:rsidR="001143F5" w:rsidRPr="00C61D75" w:rsidRDefault="001143F5" w:rsidP="001143F5">
            <w:pPr>
              <w:pStyle w:val="Default"/>
            </w:pPr>
            <w:r w:rsidRPr="00C61D75">
              <w:t>Kompetensi Dasar</w:t>
            </w:r>
          </w:p>
        </w:tc>
        <w:tc>
          <w:tcPr>
            <w:tcW w:w="4788" w:type="dxa"/>
          </w:tcPr>
          <w:p w:rsidR="001143F5" w:rsidRPr="00C61D75" w:rsidRDefault="001143F5" w:rsidP="001143F5">
            <w:pPr>
              <w:pStyle w:val="Default"/>
            </w:pPr>
            <w:r w:rsidRPr="00C61D75">
              <w:t>Indikator Pencapaian Hasil Belajar</w:t>
            </w:r>
          </w:p>
        </w:tc>
      </w:tr>
      <w:tr w:rsidR="001143F5" w:rsidRPr="00C61D75" w:rsidTr="001143F5">
        <w:tc>
          <w:tcPr>
            <w:tcW w:w="3971" w:type="dxa"/>
          </w:tcPr>
          <w:p w:rsidR="001143F5" w:rsidRPr="00C61D75" w:rsidRDefault="00BB6A70" w:rsidP="001143F5">
            <w:pPr>
              <w:pStyle w:val="Default"/>
            </w:pPr>
            <w:r w:rsidRPr="00C61D75">
              <w:t>Khusus Mapel PKn</w:t>
            </w:r>
          </w:p>
          <w:p w:rsidR="001143F5" w:rsidRPr="00C61D75" w:rsidRDefault="001143F5" w:rsidP="001143F5">
            <w:pPr>
              <w:pStyle w:val="Default"/>
            </w:pPr>
          </w:p>
          <w:p w:rsidR="001143F5" w:rsidRPr="00C61D75" w:rsidRDefault="001143F5" w:rsidP="001143F5">
            <w:pPr>
              <w:pStyle w:val="Default"/>
            </w:pPr>
            <w:r w:rsidRPr="00C61D75">
              <w:t>KD 1</w:t>
            </w:r>
          </w:p>
          <w:p w:rsidR="001143F5" w:rsidRPr="00C61D75" w:rsidRDefault="001143F5" w:rsidP="001143F5">
            <w:pPr>
              <w:pStyle w:val="Default"/>
            </w:pPr>
            <w:r w:rsidRPr="00C61D75">
              <w:t>……………………………….</w:t>
            </w:r>
          </w:p>
          <w:p w:rsidR="001143F5" w:rsidRPr="00C61D75" w:rsidRDefault="001143F5" w:rsidP="001143F5">
            <w:pPr>
              <w:pStyle w:val="Default"/>
            </w:pPr>
          </w:p>
          <w:p w:rsidR="001143F5" w:rsidRPr="00C61D75" w:rsidRDefault="001143F5" w:rsidP="001143F5">
            <w:pPr>
              <w:pStyle w:val="Default"/>
            </w:pPr>
            <w:r w:rsidRPr="00C61D75">
              <w:t>KD 2</w:t>
            </w:r>
          </w:p>
          <w:p w:rsidR="001143F5" w:rsidRPr="00C61D75" w:rsidRDefault="001143F5" w:rsidP="001143F5">
            <w:pPr>
              <w:pStyle w:val="Default"/>
            </w:pPr>
            <w:r w:rsidRPr="00C61D75">
              <w:t>……………………………….</w:t>
            </w:r>
          </w:p>
          <w:p w:rsidR="001143F5" w:rsidRPr="00C61D75" w:rsidRDefault="001143F5" w:rsidP="001143F5">
            <w:pPr>
              <w:pStyle w:val="Default"/>
            </w:pPr>
          </w:p>
          <w:p w:rsidR="001143F5" w:rsidRPr="00C61D75" w:rsidRDefault="001143F5" w:rsidP="001143F5">
            <w:pPr>
              <w:pStyle w:val="Default"/>
            </w:pPr>
            <w:r w:rsidRPr="00C61D75">
              <w:t>KD 3</w:t>
            </w:r>
          </w:p>
          <w:p w:rsidR="001143F5" w:rsidRPr="00C61D75" w:rsidRDefault="001143F5" w:rsidP="001143F5">
            <w:pPr>
              <w:pStyle w:val="Default"/>
            </w:pPr>
            <w:r w:rsidRPr="00C61D75">
              <w:t>……………………………….</w:t>
            </w:r>
          </w:p>
          <w:p w:rsidR="001143F5" w:rsidRPr="00C61D75" w:rsidRDefault="001143F5" w:rsidP="001143F5">
            <w:pPr>
              <w:pStyle w:val="Default"/>
            </w:pPr>
          </w:p>
          <w:p w:rsidR="001143F5" w:rsidRPr="00C61D75" w:rsidRDefault="001143F5" w:rsidP="001143F5">
            <w:pPr>
              <w:pStyle w:val="Default"/>
            </w:pPr>
          </w:p>
          <w:p w:rsidR="001143F5" w:rsidRPr="00C61D75" w:rsidRDefault="001143F5" w:rsidP="001143F5">
            <w:pPr>
              <w:pStyle w:val="Default"/>
            </w:pPr>
            <w:r w:rsidRPr="00C61D75">
              <w:t>KD 4</w:t>
            </w:r>
          </w:p>
          <w:p w:rsidR="001143F5" w:rsidRPr="00C61D75" w:rsidRDefault="001143F5" w:rsidP="001143F5">
            <w:pPr>
              <w:pStyle w:val="Default"/>
            </w:pPr>
            <w:r w:rsidRPr="00C61D75">
              <w:t>……………………………….</w:t>
            </w:r>
          </w:p>
          <w:p w:rsidR="001143F5" w:rsidRPr="00C61D75" w:rsidRDefault="001143F5" w:rsidP="001143F5">
            <w:pPr>
              <w:pStyle w:val="Default"/>
            </w:pPr>
          </w:p>
          <w:p w:rsidR="001143F5" w:rsidRPr="00C61D75" w:rsidRDefault="001143F5" w:rsidP="001143F5">
            <w:pPr>
              <w:pStyle w:val="Default"/>
            </w:pPr>
          </w:p>
        </w:tc>
        <w:tc>
          <w:tcPr>
            <w:tcW w:w="4788" w:type="dxa"/>
          </w:tcPr>
          <w:p w:rsidR="001143F5" w:rsidRPr="00C61D75" w:rsidRDefault="001143F5" w:rsidP="001143F5">
            <w:pPr>
              <w:pStyle w:val="Default"/>
            </w:pPr>
          </w:p>
          <w:p w:rsidR="001143F5" w:rsidRPr="00C61D75" w:rsidRDefault="001143F5" w:rsidP="001143F5">
            <w:pPr>
              <w:pStyle w:val="Default"/>
            </w:pPr>
          </w:p>
          <w:p w:rsidR="001143F5" w:rsidRPr="00C61D75" w:rsidRDefault="001143F5" w:rsidP="001143F5">
            <w:pPr>
              <w:pStyle w:val="Default"/>
            </w:pPr>
            <w:r w:rsidRPr="00C61D75">
              <w:t>Indikator</w:t>
            </w:r>
          </w:p>
          <w:p w:rsidR="001143F5" w:rsidRPr="00C61D75" w:rsidRDefault="001143F5" w:rsidP="001143F5">
            <w:pPr>
              <w:pStyle w:val="Default"/>
            </w:pPr>
            <w:r w:rsidRPr="00C61D75">
              <w:t>…………………………………………</w:t>
            </w:r>
          </w:p>
          <w:p w:rsidR="001143F5" w:rsidRPr="00C61D75" w:rsidRDefault="001143F5" w:rsidP="001143F5">
            <w:pPr>
              <w:pStyle w:val="Default"/>
            </w:pPr>
            <w:r w:rsidRPr="00C61D75">
              <w:t>…………………………………………</w:t>
            </w:r>
          </w:p>
          <w:p w:rsidR="001143F5" w:rsidRPr="00C61D75" w:rsidRDefault="001143F5" w:rsidP="001143F5">
            <w:pPr>
              <w:pStyle w:val="Default"/>
            </w:pPr>
            <w:r w:rsidRPr="00C61D75">
              <w:t>Indikator</w:t>
            </w:r>
          </w:p>
          <w:p w:rsidR="001143F5" w:rsidRPr="00C61D75" w:rsidRDefault="001143F5" w:rsidP="001143F5">
            <w:pPr>
              <w:pStyle w:val="Default"/>
            </w:pPr>
            <w:r w:rsidRPr="00C61D75">
              <w:t>…………………………………………</w:t>
            </w:r>
          </w:p>
          <w:p w:rsidR="001143F5" w:rsidRPr="00C61D75" w:rsidRDefault="001143F5" w:rsidP="001143F5">
            <w:pPr>
              <w:pStyle w:val="Default"/>
            </w:pPr>
            <w:r w:rsidRPr="00C61D75">
              <w:t>…………………………………………</w:t>
            </w:r>
          </w:p>
          <w:p w:rsidR="001143F5" w:rsidRPr="00C61D75" w:rsidRDefault="001143F5" w:rsidP="001143F5">
            <w:pPr>
              <w:pStyle w:val="Default"/>
            </w:pPr>
            <w:r w:rsidRPr="00C61D75">
              <w:t>Indikator</w:t>
            </w:r>
          </w:p>
          <w:p w:rsidR="001143F5" w:rsidRPr="00C61D75" w:rsidRDefault="001143F5" w:rsidP="001143F5">
            <w:pPr>
              <w:pStyle w:val="Default"/>
            </w:pPr>
            <w:r w:rsidRPr="00C61D75">
              <w:t>…………………………………………</w:t>
            </w:r>
          </w:p>
          <w:p w:rsidR="001143F5" w:rsidRPr="00C61D75" w:rsidRDefault="001143F5" w:rsidP="001143F5">
            <w:pPr>
              <w:pStyle w:val="Default"/>
            </w:pPr>
            <w:r w:rsidRPr="00C61D75">
              <w:t>…………………………………………</w:t>
            </w:r>
          </w:p>
          <w:p w:rsidR="001143F5" w:rsidRPr="00C61D75" w:rsidRDefault="001143F5" w:rsidP="001143F5">
            <w:pPr>
              <w:pStyle w:val="Default"/>
            </w:pPr>
          </w:p>
          <w:p w:rsidR="001143F5" w:rsidRPr="00C61D75" w:rsidRDefault="001143F5" w:rsidP="001143F5">
            <w:pPr>
              <w:pStyle w:val="Default"/>
            </w:pPr>
            <w:r w:rsidRPr="00C61D75">
              <w:t>Indikator</w:t>
            </w:r>
          </w:p>
          <w:p w:rsidR="001143F5" w:rsidRPr="00C61D75" w:rsidRDefault="001143F5" w:rsidP="001143F5">
            <w:pPr>
              <w:pStyle w:val="Default"/>
            </w:pPr>
            <w:r w:rsidRPr="00C61D75">
              <w:t>…………………………………………</w:t>
            </w:r>
          </w:p>
          <w:p w:rsidR="001143F5" w:rsidRPr="00C61D75" w:rsidRDefault="001143F5" w:rsidP="001143F5">
            <w:pPr>
              <w:pStyle w:val="Default"/>
            </w:pPr>
            <w:r w:rsidRPr="00C61D75">
              <w:t>…………………………………………</w:t>
            </w:r>
          </w:p>
        </w:tc>
      </w:tr>
      <w:tr w:rsidR="001143F5" w:rsidRPr="00C61D75" w:rsidTr="001143F5">
        <w:tc>
          <w:tcPr>
            <w:tcW w:w="3971" w:type="dxa"/>
          </w:tcPr>
          <w:p w:rsidR="001143F5" w:rsidRPr="00C61D75" w:rsidRDefault="00BB6A70" w:rsidP="001143F5">
            <w:pPr>
              <w:pStyle w:val="Default"/>
            </w:pPr>
            <w:r w:rsidRPr="00C61D75">
              <w:lastRenderedPageBreak/>
              <w:t>Mapel selain PKn</w:t>
            </w:r>
          </w:p>
          <w:p w:rsidR="001143F5" w:rsidRPr="00C61D75" w:rsidRDefault="001143F5" w:rsidP="001143F5">
            <w:pPr>
              <w:pStyle w:val="Default"/>
            </w:pPr>
          </w:p>
          <w:p w:rsidR="001143F5" w:rsidRPr="00C61D75" w:rsidRDefault="001143F5" w:rsidP="001143F5">
            <w:pPr>
              <w:pStyle w:val="Default"/>
            </w:pPr>
            <w:r w:rsidRPr="00C61D75">
              <w:t xml:space="preserve">KD 3 </w:t>
            </w:r>
          </w:p>
          <w:p w:rsidR="001143F5" w:rsidRPr="00C61D75" w:rsidRDefault="001143F5" w:rsidP="001143F5">
            <w:pPr>
              <w:pStyle w:val="Default"/>
            </w:pPr>
            <w:r w:rsidRPr="00C61D75">
              <w:t>………………………………..</w:t>
            </w:r>
          </w:p>
          <w:p w:rsidR="001143F5" w:rsidRPr="00C61D75" w:rsidRDefault="001143F5" w:rsidP="001143F5">
            <w:pPr>
              <w:pStyle w:val="Default"/>
            </w:pPr>
          </w:p>
          <w:p w:rsidR="001143F5" w:rsidRPr="00C61D75" w:rsidRDefault="001143F5" w:rsidP="001143F5">
            <w:pPr>
              <w:pStyle w:val="Default"/>
            </w:pPr>
            <w:r w:rsidRPr="00C61D75">
              <w:t xml:space="preserve">KD 4 </w:t>
            </w:r>
          </w:p>
          <w:p w:rsidR="001143F5" w:rsidRPr="00C61D75" w:rsidRDefault="001143F5" w:rsidP="001143F5">
            <w:pPr>
              <w:pStyle w:val="Default"/>
            </w:pPr>
            <w:r w:rsidRPr="00C61D75">
              <w:t>………………………………..</w:t>
            </w:r>
          </w:p>
          <w:p w:rsidR="001143F5" w:rsidRPr="00C61D75" w:rsidRDefault="001143F5" w:rsidP="001143F5">
            <w:pPr>
              <w:pStyle w:val="Default"/>
            </w:pPr>
          </w:p>
        </w:tc>
        <w:tc>
          <w:tcPr>
            <w:tcW w:w="4788" w:type="dxa"/>
          </w:tcPr>
          <w:p w:rsidR="001143F5" w:rsidRPr="00C61D75" w:rsidRDefault="001143F5" w:rsidP="001143F5">
            <w:pPr>
              <w:pStyle w:val="Default"/>
            </w:pPr>
          </w:p>
          <w:p w:rsidR="001143F5" w:rsidRPr="00C61D75" w:rsidRDefault="001143F5" w:rsidP="001143F5">
            <w:pPr>
              <w:pStyle w:val="Default"/>
            </w:pPr>
          </w:p>
          <w:p w:rsidR="001143F5" w:rsidRPr="00C61D75" w:rsidRDefault="001143F5" w:rsidP="001143F5">
            <w:pPr>
              <w:pStyle w:val="Default"/>
            </w:pPr>
            <w:r w:rsidRPr="00C61D75">
              <w:t xml:space="preserve">Indikator </w:t>
            </w:r>
          </w:p>
          <w:p w:rsidR="001143F5" w:rsidRPr="00C61D75" w:rsidRDefault="001143F5" w:rsidP="001143F5">
            <w:pPr>
              <w:pStyle w:val="Default"/>
            </w:pPr>
            <w:r w:rsidRPr="00C61D75">
              <w:t>………………………………………….</w:t>
            </w:r>
          </w:p>
          <w:p w:rsidR="001143F5" w:rsidRPr="00C61D75" w:rsidRDefault="001143F5" w:rsidP="001143F5">
            <w:pPr>
              <w:pStyle w:val="Default"/>
            </w:pPr>
            <w:r w:rsidRPr="00C61D75">
              <w:t>………………………………………….</w:t>
            </w:r>
          </w:p>
          <w:p w:rsidR="001143F5" w:rsidRPr="00C61D75" w:rsidRDefault="001143F5" w:rsidP="001143F5">
            <w:pPr>
              <w:pStyle w:val="Default"/>
            </w:pPr>
            <w:r w:rsidRPr="00C61D75">
              <w:t xml:space="preserve">Indikator </w:t>
            </w:r>
          </w:p>
          <w:p w:rsidR="001143F5" w:rsidRPr="00C61D75" w:rsidRDefault="001143F5" w:rsidP="001143F5">
            <w:pPr>
              <w:pStyle w:val="Default"/>
            </w:pPr>
            <w:r w:rsidRPr="00C61D75">
              <w:t>………………………………………….</w:t>
            </w:r>
          </w:p>
          <w:p w:rsidR="001143F5" w:rsidRPr="00C61D75" w:rsidRDefault="001143F5" w:rsidP="001143F5">
            <w:pPr>
              <w:pStyle w:val="Default"/>
            </w:pPr>
            <w:r w:rsidRPr="00C61D75">
              <w:t>………………………………………….</w:t>
            </w:r>
          </w:p>
          <w:p w:rsidR="001143F5" w:rsidRPr="00C61D75" w:rsidRDefault="001143F5" w:rsidP="001143F5">
            <w:pPr>
              <w:pStyle w:val="Default"/>
            </w:pPr>
          </w:p>
        </w:tc>
      </w:tr>
    </w:tbl>
    <w:p w:rsidR="001143F5" w:rsidRPr="00C61D75" w:rsidRDefault="001143F5" w:rsidP="001143F5">
      <w:pPr>
        <w:pStyle w:val="Default"/>
      </w:pPr>
    </w:p>
    <w:p w:rsidR="001143F5" w:rsidRPr="00C61D75" w:rsidRDefault="001143F5" w:rsidP="001143F5">
      <w:pPr>
        <w:pStyle w:val="Default"/>
      </w:pPr>
    </w:p>
    <w:p w:rsidR="001143F5" w:rsidRPr="00C61D75" w:rsidRDefault="001143F5" w:rsidP="00BB6A70">
      <w:pPr>
        <w:pStyle w:val="Default"/>
        <w:numPr>
          <w:ilvl w:val="0"/>
          <w:numId w:val="16"/>
        </w:numPr>
        <w:spacing w:line="360" w:lineRule="auto"/>
        <w:ind w:left="709" w:hanging="349"/>
        <w:rPr>
          <w:b/>
          <w:lang w:val="en-ID"/>
        </w:rPr>
      </w:pPr>
      <w:r w:rsidRPr="00C61D75">
        <w:rPr>
          <w:b/>
        </w:rPr>
        <w:t>Materi pembelajaran</w:t>
      </w:r>
    </w:p>
    <w:p w:rsidR="001143F5" w:rsidRPr="00C61D75" w:rsidRDefault="001143F5" w:rsidP="001143F5">
      <w:pPr>
        <w:pStyle w:val="ListParagraph"/>
        <w:numPr>
          <w:ilvl w:val="0"/>
          <w:numId w:val="13"/>
        </w:numPr>
        <w:ind w:left="993"/>
        <w:rPr>
          <w:rFonts w:ascii="Times New Roman" w:hAnsi="Times New Roman" w:cs="Times New Roman"/>
          <w:color w:val="000000"/>
        </w:rPr>
      </w:pPr>
      <w:r w:rsidRPr="00C61D75">
        <w:rPr>
          <w:rFonts w:ascii="Times New Roman" w:hAnsi="Times New Roman" w:cs="Times New Roman"/>
          <w:color w:val="000000"/>
        </w:rPr>
        <w:t xml:space="preserve">Materi pelajaran dapat berasal dari buku siswa dan buku guru, sumber belajar lain berupa muatan lokal, materi kekinian, konteks pembelajaran dari lingkungan sekitar </w:t>
      </w:r>
      <w:r w:rsidR="00BB6A70" w:rsidRPr="00C61D75">
        <w:rPr>
          <w:rFonts w:ascii="Times New Roman" w:hAnsi="Times New Roman" w:cs="Times New Roman"/>
          <w:color w:val="000000"/>
        </w:rPr>
        <w:t xml:space="preserve"> </w:t>
      </w:r>
    </w:p>
    <w:p w:rsidR="001143F5" w:rsidRPr="00C61D75" w:rsidRDefault="001143F5" w:rsidP="001143F5">
      <w:pPr>
        <w:pStyle w:val="ListParagraph"/>
        <w:numPr>
          <w:ilvl w:val="0"/>
          <w:numId w:val="13"/>
        </w:numPr>
        <w:ind w:left="993"/>
        <w:rPr>
          <w:rFonts w:ascii="Times New Roman" w:hAnsi="Times New Roman" w:cs="Times New Roman"/>
          <w:color w:val="000000"/>
        </w:rPr>
      </w:pPr>
      <w:r w:rsidRPr="00C61D75">
        <w:rPr>
          <w:rFonts w:ascii="Times New Roman" w:hAnsi="Times New Roman" w:cs="Times New Roman"/>
          <w:color w:val="000000"/>
        </w:rPr>
        <w:t>Materi pembelajaran bisa memuat pokok-pokok saja.</w:t>
      </w:r>
    </w:p>
    <w:p w:rsidR="001143F5" w:rsidRPr="00C61D75" w:rsidRDefault="001143F5" w:rsidP="001143F5">
      <w:pPr>
        <w:ind w:left="633"/>
        <w:rPr>
          <w:rFonts w:ascii="Times New Roman" w:hAnsi="Times New Roman" w:cs="Times New Roman"/>
          <w:color w:val="000000"/>
          <w:sz w:val="24"/>
          <w:szCs w:val="24"/>
        </w:rPr>
      </w:pPr>
      <w:r w:rsidRPr="00C61D75">
        <w:rPr>
          <w:rFonts w:ascii="Times New Roman" w:hAnsi="Times New Roman" w:cs="Times New Roman"/>
          <w:color w:val="000000"/>
          <w:sz w:val="24"/>
          <w:szCs w:val="24"/>
        </w:rPr>
        <w:t xml:space="preserve"> </w:t>
      </w:r>
    </w:p>
    <w:p w:rsidR="001143F5" w:rsidRPr="00C61D75" w:rsidRDefault="001143F5" w:rsidP="00BB6A70">
      <w:pPr>
        <w:pStyle w:val="Default"/>
        <w:numPr>
          <w:ilvl w:val="0"/>
          <w:numId w:val="16"/>
        </w:numPr>
        <w:spacing w:line="360" w:lineRule="auto"/>
        <w:rPr>
          <w:b/>
          <w:lang w:val="en-ID"/>
        </w:rPr>
      </w:pPr>
      <w:r w:rsidRPr="00C61D75">
        <w:rPr>
          <w:b/>
        </w:rPr>
        <w:t>Metode pembelajaran</w:t>
      </w:r>
    </w:p>
    <w:p w:rsidR="001143F5" w:rsidRPr="00C61D75" w:rsidRDefault="001143F5" w:rsidP="001143F5">
      <w:pPr>
        <w:pStyle w:val="Default"/>
        <w:spacing w:line="360" w:lineRule="auto"/>
        <w:ind w:left="720"/>
      </w:pPr>
      <w:proofErr w:type="gramStart"/>
      <w:r w:rsidRPr="00C61D75">
        <w:t>Tuliskan metode pembelajaran yang digunakan.</w:t>
      </w:r>
      <w:proofErr w:type="gramEnd"/>
      <w:r w:rsidRPr="00C61D75">
        <w:t xml:space="preserve"> </w:t>
      </w:r>
      <w:proofErr w:type="gramStart"/>
      <w:r w:rsidRPr="00C61D75">
        <w:t>Upayakan metode yang mengaktifkan siswa seperti jigsaw, demonstrasi, inquiry, dan sejenisnya.</w:t>
      </w:r>
      <w:proofErr w:type="gramEnd"/>
      <w:r w:rsidRPr="00C61D75">
        <w:t xml:space="preserve">  </w:t>
      </w:r>
    </w:p>
    <w:p w:rsidR="001143F5" w:rsidRPr="00C61D75" w:rsidRDefault="001143F5" w:rsidP="00BB6A70">
      <w:pPr>
        <w:pStyle w:val="Default"/>
        <w:numPr>
          <w:ilvl w:val="0"/>
          <w:numId w:val="16"/>
        </w:numPr>
        <w:spacing w:line="360" w:lineRule="auto"/>
        <w:rPr>
          <w:b/>
          <w:lang w:val="en-ID"/>
        </w:rPr>
      </w:pPr>
      <w:r w:rsidRPr="00C61D75">
        <w:rPr>
          <w:b/>
        </w:rPr>
        <w:t>Media pembelajaran</w:t>
      </w:r>
    </w:p>
    <w:p w:rsidR="001143F5" w:rsidRPr="00C61D75" w:rsidRDefault="001143F5" w:rsidP="001143F5">
      <w:pPr>
        <w:pStyle w:val="Default"/>
        <w:spacing w:line="360" w:lineRule="auto"/>
        <w:ind w:left="720"/>
      </w:pPr>
      <w:r w:rsidRPr="00C61D75">
        <w:t xml:space="preserve">Tuliskan alat </w:t>
      </w:r>
      <w:proofErr w:type="gramStart"/>
      <w:r w:rsidRPr="00C61D75">
        <w:t>bantu</w:t>
      </w:r>
      <w:proofErr w:type="gramEnd"/>
      <w:r w:rsidRPr="00C61D75">
        <w:t xml:space="preserve"> pembelajaran yang dirancang sebagai media. </w:t>
      </w:r>
      <w:proofErr w:type="gramStart"/>
      <w:r w:rsidRPr="00C61D75">
        <w:t>Ada dibuku guru.</w:t>
      </w:r>
      <w:proofErr w:type="gramEnd"/>
    </w:p>
    <w:p w:rsidR="001143F5" w:rsidRPr="00C61D75" w:rsidRDefault="001143F5" w:rsidP="00BB6A70">
      <w:pPr>
        <w:pStyle w:val="Default"/>
        <w:numPr>
          <w:ilvl w:val="0"/>
          <w:numId w:val="16"/>
        </w:numPr>
        <w:spacing w:line="360" w:lineRule="auto"/>
        <w:rPr>
          <w:b/>
          <w:lang w:val="en-ID"/>
        </w:rPr>
      </w:pPr>
      <w:r w:rsidRPr="00C61D75">
        <w:rPr>
          <w:b/>
        </w:rPr>
        <w:t>Sumber belajar</w:t>
      </w:r>
    </w:p>
    <w:p w:rsidR="001143F5" w:rsidRPr="00C61D75" w:rsidRDefault="001143F5" w:rsidP="001143F5">
      <w:pPr>
        <w:pStyle w:val="Default"/>
        <w:spacing w:line="360" w:lineRule="auto"/>
        <w:ind w:left="720"/>
        <w:rPr>
          <w:lang w:val="en-ID"/>
        </w:rPr>
      </w:pPr>
      <w:r w:rsidRPr="00C61D75">
        <w:t xml:space="preserve">Tuliskan buku, </w:t>
      </w:r>
      <w:proofErr w:type="gramStart"/>
      <w:r w:rsidRPr="00C61D75">
        <w:t>koran</w:t>
      </w:r>
      <w:proofErr w:type="gramEnd"/>
      <w:r w:rsidRPr="00C61D75">
        <w:t>, majalah, atau sumber lain ya</w:t>
      </w:r>
      <w:r w:rsidR="00BB6A70" w:rsidRPr="00C61D75">
        <w:t xml:space="preserve">ng digunakan dalam pembelajaran. </w:t>
      </w:r>
      <w:proofErr w:type="gramStart"/>
      <w:r w:rsidRPr="00C61D75">
        <w:t>Ada di buku guru.</w:t>
      </w:r>
      <w:proofErr w:type="gramEnd"/>
    </w:p>
    <w:p w:rsidR="001143F5" w:rsidRPr="00C61D75" w:rsidRDefault="001143F5" w:rsidP="00BB6A70">
      <w:pPr>
        <w:pStyle w:val="Default"/>
        <w:numPr>
          <w:ilvl w:val="0"/>
          <w:numId w:val="16"/>
        </w:numPr>
        <w:spacing w:line="360" w:lineRule="auto"/>
        <w:rPr>
          <w:b/>
          <w:lang w:val="en-ID"/>
        </w:rPr>
      </w:pPr>
      <w:r w:rsidRPr="00C61D75">
        <w:rPr>
          <w:b/>
        </w:rPr>
        <w:t xml:space="preserve">Langkah-langkah pembelajaran </w:t>
      </w:r>
    </w:p>
    <w:p w:rsidR="001143F5" w:rsidRPr="00C61D75" w:rsidRDefault="001143F5" w:rsidP="001143F5">
      <w:pPr>
        <w:pStyle w:val="Default"/>
        <w:spacing w:line="360" w:lineRule="auto"/>
        <w:ind w:left="720"/>
        <w:rPr>
          <w:lang w:val="en-ID"/>
        </w:rPr>
      </w:pPr>
      <w:r w:rsidRPr="00C61D75">
        <w:rPr>
          <w:lang w:val="en-ID"/>
        </w:rPr>
        <w:t xml:space="preserve">Langkah-langkah pembelajaran ini </w:t>
      </w:r>
      <w:r w:rsidR="00BB6A70" w:rsidRPr="00C61D75">
        <w:rPr>
          <w:lang w:val="en-ID"/>
        </w:rPr>
        <w:t xml:space="preserve">dapat </w:t>
      </w:r>
      <w:r w:rsidRPr="00C61D75">
        <w:rPr>
          <w:lang w:val="en-ID"/>
        </w:rPr>
        <w:t xml:space="preserve">dirancang untuk </w:t>
      </w:r>
      <w:r w:rsidR="00BB6A70" w:rsidRPr="00C61D75">
        <w:rPr>
          <w:lang w:val="en-ID"/>
        </w:rPr>
        <w:t>satu kali pertemuan atau lebih bergantung kompleksitas KD dan luasnya cakupan materi pokok.</w:t>
      </w:r>
    </w:p>
    <w:p w:rsidR="001143F5" w:rsidRPr="00C61D75" w:rsidRDefault="001143F5" w:rsidP="001143F5">
      <w:pPr>
        <w:pStyle w:val="Default"/>
        <w:spacing w:line="360" w:lineRule="auto"/>
        <w:ind w:left="720"/>
        <w:rPr>
          <w:lang w:val="en-ID"/>
        </w:rPr>
      </w:pPr>
    </w:p>
    <w:p w:rsidR="001143F5" w:rsidRPr="00C61D75" w:rsidRDefault="00BB6A70" w:rsidP="001143F5">
      <w:pPr>
        <w:pStyle w:val="Default"/>
        <w:spacing w:line="360" w:lineRule="auto"/>
        <w:ind w:left="720"/>
      </w:pPr>
      <w:r w:rsidRPr="00C61D75">
        <w:t>Pertemuan 1</w:t>
      </w:r>
    </w:p>
    <w:tbl>
      <w:tblPr>
        <w:tblStyle w:val="TableGrid"/>
        <w:tblW w:w="0" w:type="auto"/>
        <w:tblInd w:w="817" w:type="dxa"/>
        <w:tblLook w:val="04A0" w:firstRow="1" w:lastRow="0" w:firstColumn="1" w:lastColumn="0" w:noHBand="0" w:noVBand="1"/>
      </w:tblPr>
      <w:tblGrid>
        <w:gridCol w:w="538"/>
        <w:gridCol w:w="8221"/>
      </w:tblGrid>
      <w:tr w:rsidR="001143F5" w:rsidRPr="00C61D75" w:rsidTr="001143F5">
        <w:tc>
          <w:tcPr>
            <w:tcW w:w="538" w:type="dxa"/>
          </w:tcPr>
          <w:p w:rsidR="001143F5" w:rsidRPr="00C61D75" w:rsidRDefault="001143F5" w:rsidP="001143F5">
            <w:pPr>
              <w:pStyle w:val="Default"/>
              <w:spacing w:line="360" w:lineRule="auto"/>
              <w:rPr>
                <w:b/>
              </w:rPr>
            </w:pPr>
            <w:r w:rsidRPr="00C61D75">
              <w:rPr>
                <w:b/>
              </w:rPr>
              <w:t>1.</w:t>
            </w:r>
          </w:p>
        </w:tc>
        <w:tc>
          <w:tcPr>
            <w:tcW w:w="8221" w:type="dxa"/>
          </w:tcPr>
          <w:p w:rsidR="001143F5" w:rsidRPr="00C61D75" w:rsidRDefault="001143F5" w:rsidP="001143F5">
            <w:pPr>
              <w:pStyle w:val="Default"/>
              <w:spacing w:line="360" w:lineRule="auto"/>
              <w:rPr>
                <w:b/>
              </w:rPr>
            </w:pPr>
            <w:r w:rsidRPr="00C61D75">
              <w:rPr>
                <w:b/>
              </w:rPr>
              <w:t>Kegiatan Awal</w:t>
            </w:r>
          </w:p>
          <w:p w:rsidR="001143F5" w:rsidRPr="00C61D75" w:rsidRDefault="001143F5" w:rsidP="001143F5">
            <w:pPr>
              <w:pStyle w:val="Default"/>
              <w:spacing w:line="360" w:lineRule="auto"/>
            </w:pPr>
            <w:r w:rsidRPr="00C61D75">
              <w:t>Guru membuka dengan doa, guru memberikan motivasi, memberikan apersepsi, dan menjelaskan rencana kegiatan pembelajaran dan penilaian.</w:t>
            </w:r>
          </w:p>
        </w:tc>
      </w:tr>
      <w:tr w:rsidR="001143F5" w:rsidRPr="00C61D75" w:rsidTr="001143F5">
        <w:tc>
          <w:tcPr>
            <w:tcW w:w="538" w:type="dxa"/>
          </w:tcPr>
          <w:p w:rsidR="001143F5" w:rsidRPr="00C61D75" w:rsidRDefault="001143F5" w:rsidP="001143F5">
            <w:pPr>
              <w:pStyle w:val="Default"/>
              <w:spacing w:line="360" w:lineRule="auto"/>
              <w:rPr>
                <w:b/>
              </w:rPr>
            </w:pPr>
            <w:r w:rsidRPr="00C61D75">
              <w:rPr>
                <w:b/>
              </w:rPr>
              <w:lastRenderedPageBreak/>
              <w:t>2.</w:t>
            </w:r>
          </w:p>
        </w:tc>
        <w:tc>
          <w:tcPr>
            <w:tcW w:w="8221" w:type="dxa"/>
          </w:tcPr>
          <w:p w:rsidR="001143F5" w:rsidRPr="00C61D75" w:rsidRDefault="001143F5" w:rsidP="001143F5">
            <w:pPr>
              <w:pStyle w:val="Default"/>
              <w:spacing w:line="360" w:lineRule="auto"/>
              <w:rPr>
                <w:b/>
              </w:rPr>
            </w:pPr>
            <w:r w:rsidRPr="00C61D75">
              <w:rPr>
                <w:b/>
              </w:rPr>
              <w:t>Kegiatan Inti</w:t>
            </w:r>
          </w:p>
          <w:p w:rsidR="001143F5" w:rsidRPr="00C61D75" w:rsidRDefault="001143F5" w:rsidP="001143F5">
            <w:pPr>
              <w:pStyle w:val="Default"/>
              <w:spacing w:line="360" w:lineRule="auto"/>
            </w:pPr>
            <w:r w:rsidRPr="00C61D75">
              <w:t>Kegiatan inti dijabarkan lebih lanjut menjadi rincian dari kegiatan: mengamati, menanya, mengumpulkan informasi/eksperimen, mengasosiasi/menalar, dan mengomunikasikan.  Atau sajikan   sintak model-model pembelajarannya seperti PBL, Penemuan (Discovery), atau Pembelajaran Kooperatif.</w:t>
            </w:r>
          </w:p>
        </w:tc>
      </w:tr>
      <w:tr w:rsidR="001143F5" w:rsidRPr="00C61D75" w:rsidTr="001143F5">
        <w:tc>
          <w:tcPr>
            <w:tcW w:w="538" w:type="dxa"/>
          </w:tcPr>
          <w:p w:rsidR="001143F5" w:rsidRPr="00C61D75" w:rsidRDefault="001143F5" w:rsidP="001143F5">
            <w:pPr>
              <w:pStyle w:val="Default"/>
              <w:spacing w:line="360" w:lineRule="auto"/>
              <w:rPr>
                <w:b/>
              </w:rPr>
            </w:pPr>
            <w:r w:rsidRPr="00C61D75">
              <w:rPr>
                <w:b/>
              </w:rPr>
              <w:t>3.</w:t>
            </w:r>
          </w:p>
        </w:tc>
        <w:tc>
          <w:tcPr>
            <w:tcW w:w="8221" w:type="dxa"/>
          </w:tcPr>
          <w:p w:rsidR="001143F5" w:rsidRPr="00C61D75" w:rsidRDefault="001143F5" w:rsidP="001143F5">
            <w:pPr>
              <w:pStyle w:val="Default"/>
              <w:spacing w:line="360" w:lineRule="auto"/>
              <w:rPr>
                <w:b/>
              </w:rPr>
            </w:pPr>
            <w:r w:rsidRPr="00C61D75">
              <w:rPr>
                <w:b/>
              </w:rPr>
              <w:t>Kegiatan Penutup</w:t>
            </w:r>
          </w:p>
          <w:p w:rsidR="001143F5" w:rsidRPr="00C61D75" w:rsidRDefault="001143F5" w:rsidP="001143F5">
            <w:pPr>
              <w:pStyle w:val="Default"/>
              <w:spacing w:line="360" w:lineRule="auto"/>
            </w:pPr>
            <w:r w:rsidRPr="00C61D75">
              <w:t>Guru memberikan rangkuman apa yang dipejari dalam pengalan 1.</w:t>
            </w:r>
          </w:p>
        </w:tc>
      </w:tr>
    </w:tbl>
    <w:p w:rsidR="001143F5" w:rsidRPr="00C61D75" w:rsidRDefault="001143F5" w:rsidP="001143F5">
      <w:pPr>
        <w:pStyle w:val="Default"/>
        <w:spacing w:line="360" w:lineRule="auto"/>
        <w:ind w:left="720"/>
        <w:rPr>
          <w:b/>
        </w:rPr>
      </w:pPr>
    </w:p>
    <w:p w:rsidR="001143F5" w:rsidRPr="00C61D75" w:rsidRDefault="00BB6A70" w:rsidP="001143F5">
      <w:pPr>
        <w:pStyle w:val="Default"/>
        <w:spacing w:line="360" w:lineRule="auto"/>
        <w:ind w:left="720"/>
      </w:pPr>
      <w:r w:rsidRPr="00C61D75">
        <w:t>Pertemuan 2</w:t>
      </w:r>
    </w:p>
    <w:tbl>
      <w:tblPr>
        <w:tblStyle w:val="TableGrid"/>
        <w:tblW w:w="0" w:type="auto"/>
        <w:tblInd w:w="817" w:type="dxa"/>
        <w:tblLook w:val="04A0" w:firstRow="1" w:lastRow="0" w:firstColumn="1" w:lastColumn="0" w:noHBand="0" w:noVBand="1"/>
      </w:tblPr>
      <w:tblGrid>
        <w:gridCol w:w="538"/>
        <w:gridCol w:w="8221"/>
      </w:tblGrid>
      <w:tr w:rsidR="001143F5" w:rsidRPr="00C61D75" w:rsidTr="001143F5">
        <w:tc>
          <w:tcPr>
            <w:tcW w:w="538" w:type="dxa"/>
          </w:tcPr>
          <w:p w:rsidR="001143F5" w:rsidRPr="00C61D75" w:rsidRDefault="001143F5" w:rsidP="001143F5">
            <w:pPr>
              <w:pStyle w:val="Default"/>
              <w:spacing w:line="360" w:lineRule="auto"/>
              <w:rPr>
                <w:b/>
              </w:rPr>
            </w:pPr>
            <w:r w:rsidRPr="00C61D75">
              <w:rPr>
                <w:b/>
              </w:rPr>
              <w:t>1.</w:t>
            </w:r>
          </w:p>
        </w:tc>
        <w:tc>
          <w:tcPr>
            <w:tcW w:w="8221" w:type="dxa"/>
          </w:tcPr>
          <w:p w:rsidR="001143F5" w:rsidRPr="00C61D75" w:rsidRDefault="001143F5" w:rsidP="001143F5">
            <w:pPr>
              <w:pStyle w:val="Default"/>
              <w:spacing w:line="360" w:lineRule="auto"/>
              <w:rPr>
                <w:b/>
              </w:rPr>
            </w:pPr>
            <w:r w:rsidRPr="00C61D75">
              <w:rPr>
                <w:b/>
              </w:rPr>
              <w:t>Kegiatan Awal</w:t>
            </w:r>
          </w:p>
          <w:p w:rsidR="001143F5" w:rsidRPr="00C61D75" w:rsidRDefault="001143F5" w:rsidP="001143F5">
            <w:pPr>
              <w:pStyle w:val="Default"/>
              <w:spacing w:line="360" w:lineRule="auto"/>
            </w:pPr>
            <w:r w:rsidRPr="00C61D75">
              <w:t>Guru memberi motivasi, memberikan penekanan tujuan pada penggalan 2, serta menjelaskan kegiatan pembelajaran pada penggalan 2.</w:t>
            </w:r>
          </w:p>
        </w:tc>
      </w:tr>
      <w:tr w:rsidR="001143F5" w:rsidRPr="00C61D75" w:rsidTr="001143F5">
        <w:tc>
          <w:tcPr>
            <w:tcW w:w="538" w:type="dxa"/>
          </w:tcPr>
          <w:p w:rsidR="001143F5" w:rsidRPr="00C61D75" w:rsidRDefault="001143F5" w:rsidP="001143F5">
            <w:pPr>
              <w:pStyle w:val="Default"/>
              <w:spacing w:line="360" w:lineRule="auto"/>
              <w:rPr>
                <w:b/>
              </w:rPr>
            </w:pPr>
            <w:r w:rsidRPr="00C61D75">
              <w:rPr>
                <w:b/>
              </w:rPr>
              <w:t>2.</w:t>
            </w:r>
          </w:p>
        </w:tc>
        <w:tc>
          <w:tcPr>
            <w:tcW w:w="8221" w:type="dxa"/>
          </w:tcPr>
          <w:p w:rsidR="001143F5" w:rsidRPr="00C61D75" w:rsidRDefault="001143F5" w:rsidP="001143F5">
            <w:pPr>
              <w:pStyle w:val="Default"/>
              <w:spacing w:line="360" w:lineRule="auto"/>
              <w:rPr>
                <w:b/>
              </w:rPr>
            </w:pPr>
            <w:r w:rsidRPr="00C61D75">
              <w:rPr>
                <w:b/>
              </w:rPr>
              <w:t>Kegiatan Inti</w:t>
            </w:r>
          </w:p>
          <w:p w:rsidR="001143F5" w:rsidRPr="00C61D75" w:rsidRDefault="001143F5" w:rsidP="001143F5">
            <w:pPr>
              <w:pStyle w:val="Default"/>
              <w:spacing w:line="360" w:lineRule="auto"/>
            </w:pPr>
            <w:r w:rsidRPr="00C61D75">
              <w:t>Lanjutkan 5 M atau sintak model-model pembelajarannya seperti PBL, Penemuan (Discovery), atau Pembelajaran Kooperatif pada penggalan 1.</w:t>
            </w:r>
          </w:p>
        </w:tc>
      </w:tr>
      <w:tr w:rsidR="001143F5" w:rsidRPr="00C61D75" w:rsidTr="001143F5">
        <w:tc>
          <w:tcPr>
            <w:tcW w:w="538" w:type="dxa"/>
          </w:tcPr>
          <w:p w:rsidR="001143F5" w:rsidRPr="00C61D75" w:rsidRDefault="001143F5" w:rsidP="001143F5">
            <w:pPr>
              <w:pStyle w:val="Default"/>
              <w:spacing w:line="360" w:lineRule="auto"/>
              <w:rPr>
                <w:b/>
              </w:rPr>
            </w:pPr>
            <w:r w:rsidRPr="00C61D75">
              <w:rPr>
                <w:b/>
              </w:rPr>
              <w:t>3.</w:t>
            </w:r>
          </w:p>
        </w:tc>
        <w:tc>
          <w:tcPr>
            <w:tcW w:w="8221" w:type="dxa"/>
          </w:tcPr>
          <w:p w:rsidR="001143F5" w:rsidRPr="00C61D75" w:rsidRDefault="001143F5" w:rsidP="001143F5">
            <w:pPr>
              <w:pStyle w:val="Default"/>
              <w:spacing w:line="360" w:lineRule="auto"/>
              <w:rPr>
                <w:b/>
              </w:rPr>
            </w:pPr>
            <w:r w:rsidRPr="00C61D75">
              <w:rPr>
                <w:b/>
              </w:rPr>
              <w:t>Kegiatan Penutup</w:t>
            </w:r>
          </w:p>
          <w:p w:rsidR="001143F5" w:rsidRPr="00C61D75" w:rsidRDefault="001143F5" w:rsidP="001143F5">
            <w:pPr>
              <w:pStyle w:val="Default"/>
              <w:spacing w:line="360" w:lineRule="auto"/>
            </w:pPr>
            <w:r w:rsidRPr="00C61D75">
              <w:t>Guru memberikan rangkuman apa yang dipelajari pada penggalan 2.</w:t>
            </w:r>
          </w:p>
        </w:tc>
      </w:tr>
    </w:tbl>
    <w:p w:rsidR="001143F5" w:rsidRPr="00C61D75" w:rsidRDefault="001143F5" w:rsidP="001143F5">
      <w:pPr>
        <w:pStyle w:val="Default"/>
        <w:spacing w:line="360" w:lineRule="auto"/>
        <w:ind w:left="720"/>
      </w:pPr>
    </w:p>
    <w:p w:rsidR="001143F5" w:rsidRPr="00C61D75" w:rsidRDefault="00BB6A70" w:rsidP="001143F5">
      <w:pPr>
        <w:pStyle w:val="Default"/>
        <w:spacing w:line="360" w:lineRule="auto"/>
        <w:ind w:left="720"/>
      </w:pPr>
      <w:r w:rsidRPr="00C61D75">
        <w:t>Pertemuan</w:t>
      </w:r>
      <w:r w:rsidR="001143F5" w:rsidRPr="00C61D75">
        <w:t xml:space="preserve"> 3</w:t>
      </w:r>
    </w:p>
    <w:tbl>
      <w:tblPr>
        <w:tblStyle w:val="TableGrid"/>
        <w:tblW w:w="0" w:type="auto"/>
        <w:tblInd w:w="817" w:type="dxa"/>
        <w:tblLook w:val="04A0" w:firstRow="1" w:lastRow="0" w:firstColumn="1" w:lastColumn="0" w:noHBand="0" w:noVBand="1"/>
      </w:tblPr>
      <w:tblGrid>
        <w:gridCol w:w="538"/>
        <w:gridCol w:w="8221"/>
      </w:tblGrid>
      <w:tr w:rsidR="001143F5" w:rsidRPr="00C61D75" w:rsidTr="001143F5">
        <w:tc>
          <w:tcPr>
            <w:tcW w:w="538" w:type="dxa"/>
          </w:tcPr>
          <w:p w:rsidR="001143F5" w:rsidRPr="00C61D75" w:rsidRDefault="001143F5" w:rsidP="001143F5">
            <w:pPr>
              <w:pStyle w:val="Default"/>
              <w:spacing w:line="360" w:lineRule="auto"/>
              <w:rPr>
                <w:b/>
              </w:rPr>
            </w:pPr>
            <w:r w:rsidRPr="00C61D75">
              <w:rPr>
                <w:b/>
              </w:rPr>
              <w:t>1.</w:t>
            </w:r>
          </w:p>
        </w:tc>
        <w:tc>
          <w:tcPr>
            <w:tcW w:w="8221" w:type="dxa"/>
          </w:tcPr>
          <w:p w:rsidR="001143F5" w:rsidRPr="00C61D75" w:rsidRDefault="001143F5" w:rsidP="001143F5">
            <w:pPr>
              <w:pStyle w:val="Default"/>
              <w:spacing w:line="360" w:lineRule="auto"/>
              <w:rPr>
                <w:b/>
              </w:rPr>
            </w:pPr>
            <w:r w:rsidRPr="00C61D75">
              <w:rPr>
                <w:b/>
              </w:rPr>
              <w:t>Kegiatan Awal</w:t>
            </w:r>
          </w:p>
          <w:p w:rsidR="001143F5" w:rsidRPr="00C61D75" w:rsidRDefault="001143F5" w:rsidP="001143F5">
            <w:pPr>
              <w:pStyle w:val="Default"/>
              <w:spacing w:line="360" w:lineRule="auto"/>
              <w:rPr>
                <w:b/>
              </w:rPr>
            </w:pPr>
            <w:r w:rsidRPr="00C61D75">
              <w:t>Guru memberi motivasi, memberikan penekanan tujuan pada penggalan 2, serta menjelaskan kegiatan pembelajaran pada penggalan 3.</w:t>
            </w:r>
          </w:p>
        </w:tc>
      </w:tr>
      <w:tr w:rsidR="001143F5" w:rsidRPr="00C61D75" w:rsidTr="001143F5">
        <w:tc>
          <w:tcPr>
            <w:tcW w:w="538" w:type="dxa"/>
          </w:tcPr>
          <w:p w:rsidR="001143F5" w:rsidRPr="00C61D75" w:rsidRDefault="001143F5" w:rsidP="001143F5">
            <w:pPr>
              <w:pStyle w:val="Default"/>
              <w:spacing w:line="360" w:lineRule="auto"/>
              <w:rPr>
                <w:b/>
              </w:rPr>
            </w:pPr>
            <w:r w:rsidRPr="00C61D75">
              <w:rPr>
                <w:b/>
              </w:rPr>
              <w:t>2.</w:t>
            </w:r>
          </w:p>
        </w:tc>
        <w:tc>
          <w:tcPr>
            <w:tcW w:w="8221" w:type="dxa"/>
          </w:tcPr>
          <w:p w:rsidR="001143F5" w:rsidRPr="00C61D75" w:rsidRDefault="001143F5" w:rsidP="001143F5">
            <w:pPr>
              <w:pStyle w:val="Default"/>
              <w:spacing w:line="360" w:lineRule="auto"/>
              <w:rPr>
                <w:b/>
              </w:rPr>
            </w:pPr>
            <w:r w:rsidRPr="00C61D75">
              <w:rPr>
                <w:b/>
              </w:rPr>
              <w:t>Kegiatan Inti</w:t>
            </w:r>
          </w:p>
          <w:p w:rsidR="001143F5" w:rsidRPr="00C61D75" w:rsidRDefault="001143F5" w:rsidP="001143F5">
            <w:pPr>
              <w:pStyle w:val="Default"/>
              <w:spacing w:line="360" w:lineRule="auto"/>
            </w:pPr>
            <w:r w:rsidRPr="00C61D75">
              <w:t>Lanjutkan 5 M atau sintak model-model pembelajarannya seperti PBL, Penemuan (Discovery), atau Pembelajaran Kooperatif pada penggalan 2.</w:t>
            </w:r>
          </w:p>
        </w:tc>
      </w:tr>
      <w:tr w:rsidR="001143F5" w:rsidRPr="00C61D75" w:rsidTr="001143F5">
        <w:tc>
          <w:tcPr>
            <w:tcW w:w="538" w:type="dxa"/>
          </w:tcPr>
          <w:p w:rsidR="001143F5" w:rsidRPr="00C61D75" w:rsidRDefault="001143F5" w:rsidP="001143F5">
            <w:pPr>
              <w:pStyle w:val="Default"/>
              <w:spacing w:line="360" w:lineRule="auto"/>
              <w:rPr>
                <w:b/>
              </w:rPr>
            </w:pPr>
            <w:r w:rsidRPr="00C61D75">
              <w:rPr>
                <w:b/>
              </w:rPr>
              <w:t>3.</w:t>
            </w:r>
          </w:p>
        </w:tc>
        <w:tc>
          <w:tcPr>
            <w:tcW w:w="8221" w:type="dxa"/>
          </w:tcPr>
          <w:p w:rsidR="001143F5" w:rsidRPr="00C61D75" w:rsidRDefault="001143F5" w:rsidP="001143F5">
            <w:pPr>
              <w:pStyle w:val="Default"/>
              <w:spacing w:line="360" w:lineRule="auto"/>
              <w:rPr>
                <w:b/>
              </w:rPr>
            </w:pPr>
            <w:r w:rsidRPr="00C61D75">
              <w:rPr>
                <w:b/>
              </w:rPr>
              <w:t>Kegiatan Penutup</w:t>
            </w:r>
          </w:p>
          <w:p w:rsidR="001143F5" w:rsidRPr="00C61D75" w:rsidRDefault="001143F5" w:rsidP="001143F5">
            <w:pPr>
              <w:pStyle w:val="Default"/>
              <w:spacing w:line="360" w:lineRule="auto"/>
            </w:pPr>
            <w:r w:rsidRPr="00C61D75">
              <w:t>Guru memberikan kesimpulan, Guru melakukan penilaian, Guru melakukan refleksi,  Guru memberikan penugasan (PR), dan Guru menugasi salah satu siswa untuk menutup dengan doa.</w:t>
            </w:r>
          </w:p>
        </w:tc>
      </w:tr>
    </w:tbl>
    <w:p w:rsidR="001143F5" w:rsidRPr="00C61D75" w:rsidRDefault="001143F5" w:rsidP="001143F5">
      <w:pPr>
        <w:pStyle w:val="Default"/>
        <w:spacing w:line="360" w:lineRule="auto"/>
        <w:ind w:left="720"/>
        <w:rPr>
          <w:b/>
        </w:rPr>
      </w:pPr>
    </w:p>
    <w:p w:rsidR="001143F5" w:rsidRPr="00C61D75" w:rsidRDefault="001143F5" w:rsidP="00BB6A70">
      <w:pPr>
        <w:pStyle w:val="Default"/>
        <w:numPr>
          <w:ilvl w:val="0"/>
          <w:numId w:val="16"/>
        </w:numPr>
        <w:spacing w:line="360" w:lineRule="auto"/>
        <w:rPr>
          <w:b/>
          <w:lang w:val="en-ID"/>
        </w:rPr>
      </w:pPr>
      <w:r w:rsidRPr="00C61D75">
        <w:rPr>
          <w:b/>
        </w:rPr>
        <w:lastRenderedPageBreak/>
        <w:t>Penilaian hasil</w:t>
      </w:r>
    </w:p>
    <w:p w:rsidR="001143F5" w:rsidRPr="00C61D75" w:rsidRDefault="001143F5" w:rsidP="001143F5">
      <w:pPr>
        <w:ind w:left="709"/>
        <w:jc w:val="both"/>
        <w:rPr>
          <w:rFonts w:ascii="Times New Roman" w:hAnsi="Times New Roman" w:cs="Times New Roman"/>
          <w:sz w:val="24"/>
          <w:szCs w:val="24"/>
          <w:lang w:val="en-ID"/>
        </w:rPr>
      </w:pPr>
      <w:r w:rsidRPr="00C61D75">
        <w:rPr>
          <w:rFonts w:ascii="Times New Roman" w:hAnsi="Times New Roman" w:cs="Times New Roman"/>
          <w:sz w:val="24"/>
          <w:szCs w:val="24"/>
          <w:lang w:val="en-ID"/>
        </w:rPr>
        <w:t xml:space="preserve">Uraikan teknik dan bentuk penilaian untuk sikap (khusus </w:t>
      </w:r>
      <w:r w:rsidR="00BB6A70" w:rsidRPr="00C61D75">
        <w:rPr>
          <w:rFonts w:ascii="Times New Roman" w:hAnsi="Times New Roman" w:cs="Times New Roman"/>
          <w:sz w:val="24"/>
          <w:szCs w:val="24"/>
          <w:lang w:val="en-ID"/>
        </w:rPr>
        <w:t xml:space="preserve">Agama dan </w:t>
      </w:r>
      <w:r w:rsidRPr="00C61D75">
        <w:rPr>
          <w:rFonts w:ascii="Times New Roman" w:hAnsi="Times New Roman" w:cs="Times New Roman"/>
          <w:sz w:val="24"/>
          <w:szCs w:val="24"/>
          <w:lang w:val="en-ID"/>
        </w:rPr>
        <w:t xml:space="preserve">PKn). Uraikan teknik dan bentuk penilaian untuk pengetahuan, dan uraikan pula teknik dan bentuk penilaian keterampilan. </w:t>
      </w:r>
    </w:p>
    <w:p w:rsidR="00BB6A70" w:rsidRPr="00C61D75" w:rsidRDefault="00BB6A70" w:rsidP="00BB6A70">
      <w:pPr>
        <w:ind w:left="426"/>
        <w:jc w:val="both"/>
        <w:rPr>
          <w:rFonts w:ascii="Times New Roman" w:hAnsi="Times New Roman" w:cs="Times New Roman"/>
          <w:sz w:val="24"/>
          <w:szCs w:val="24"/>
          <w:lang w:val="en-ID"/>
        </w:rPr>
      </w:pPr>
      <w:r w:rsidRPr="00C61D75">
        <w:rPr>
          <w:rFonts w:ascii="Times New Roman" w:hAnsi="Times New Roman" w:cs="Times New Roman"/>
          <w:sz w:val="24"/>
          <w:szCs w:val="24"/>
          <w:lang w:val="en-ID"/>
        </w:rPr>
        <w:t xml:space="preserve">    Lampirkan soal, kunci jawaban atau rubric penilaiannya.</w:t>
      </w:r>
    </w:p>
    <w:p w:rsidR="001143F5" w:rsidRPr="00C61D75" w:rsidRDefault="001143F5" w:rsidP="001143F5">
      <w:pPr>
        <w:jc w:val="both"/>
        <w:rPr>
          <w:rFonts w:ascii="Times New Roman" w:hAnsi="Times New Roman" w:cs="Times New Roman"/>
          <w:sz w:val="24"/>
          <w:szCs w:val="24"/>
          <w:lang w:val="en-ID"/>
        </w:rPr>
      </w:pPr>
    </w:p>
    <w:sectPr w:rsidR="001143F5" w:rsidRPr="00C61D7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D3" w:rsidRDefault="00577DD3" w:rsidP="00D95EF7">
      <w:pPr>
        <w:spacing w:after="0" w:line="240" w:lineRule="auto"/>
      </w:pPr>
      <w:r>
        <w:separator/>
      </w:r>
    </w:p>
  </w:endnote>
  <w:endnote w:type="continuationSeparator" w:id="0">
    <w:p w:rsidR="00577DD3" w:rsidRDefault="00577DD3" w:rsidP="00D9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5" w:rsidRDefault="00CF0893">
    <w:pPr>
      <w:pStyle w:val="Footer"/>
      <w:rPr>
        <w:color w:val="000000" w:themeColor="text1"/>
        <w:sz w:val="24"/>
        <w:szCs w:val="24"/>
      </w:rPr>
    </w:pPr>
    <w:sdt>
      <w:sdtPr>
        <w:rPr>
          <w:color w:val="000000" w:themeColor="text1"/>
          <w:sz w:val="24"/>
          <w:szCs w:val="24"/>
        </w:rPr>
        <w:alias w:val="Author"/>
        <w:id w:val="54214575"/>
        <w:placeholder>
          <w:docPart w:val="0A672126DBCF492D9FE88DB0AE1E3C5E"/>
        </w:placeholder>
        <w:dataBinding w:prefixMappings="xmlns:ns0='http://schemas.openxmlformats.org/package/2006/metadata/core-properties' xmlns:ns1='http://purl.org/dc/elements/1.1/'" w:xpath="/ns0:coreProperties[1]/ns1:creator[1]" w:storeItemID="{6C3C8BC8-F283-45AE-878A-BAB7291924A1}"/>
        <w:text/>
      </w:sdtPr>
      <w:sdtEndPr/>
      <w:sdtContent>
        <w:r w:rsidR="001143F5">
          <w:rPr>
            <w:color w:val="000000" w:themeColor="text1"/>
            <w:sz w:val="24"/>
            <w:szCs w:val="24"/>
            <w:lang w:val="en-ID"/>
          </w:rPr>
          <w:t>Devisi Akademik Sub Rayon Universitas Sanata Dharma Yogyakarta</w:t>
        </w:r>
      </w:sdtContent>
    </w:sdt>
  </w:p>
  <w:p w:rsidR="001143F5" w:rsidRDefault="001143F5">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143F5" w:rsidRDefault="001143F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CF0893">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143F5" w:rsidRDefault="001143F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C61D75">
                      <w:rPr>
                        <w:rFonts w:asciiTheme="majorHAnsi" w:hAnsiTheme="majorHAnsi"/>
                        <w:noProof/>
                        <w:color w:val="000000" w:themeColor="text1"/>
                        <w:sz w:val="40"/>
                        <w:szCs w:val="40"/>
                      </w:rPr>
                      <w:t>12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D3" w:rsidRDefault="00577DD3" w:rsidP="00D95EF7">
      <w:pPr>
        <w:spacing w:after="0" w:line="240" w:lineRule="auto"/>
      </w:pPr>
      <w:r>
        <w:separator/>
      </w:r>
    </w:p>
  </w:footnote>
  <w:footnote w:type="continuationSeparator" w:id="0">
    <w:p w:rsidR="00577DD3" w:rsidRDefault="00577DD3" w:rsidP="00D95E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75B12"/>
    <w:multiLevelType w:val="hybridMultilevel"/>
    <w:tmpl w:val="41C340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5E629F"/>
    <w:multiLevelType w:val="hybridMultilevel"/>
    <w:tmpl w:val="3C7BE2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102168"/>
    <w:multiLevelType w:val="hybridMultilevel"/>
    <w:tmpl w:val="8C9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60845"/>
    <w:multiLevelType w:val="hybridMultilevel"/>
    <w:tmpl w:val="8F2C2F9E"/>
    <w:lvl w:ilvl="0" w:tplc="9D7AEA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84E0F"/>
    <w:multiLevelType w:val="hybridMultilevel"/>
    <w:tmpl w:val="D9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56C"/>
    <w:multiLevelType w:val="hybridMultilevel"/>
    <w:tmpl w:val="8C10B658"/>
    <w:lvl w:ilvl="0" w:tplc="04210019">
      <w:start w:val="1"/>
      <w:numFmt w:val="lowerLetter"/>
      <w:lvlText w:val="%1."/>
      <w:lvlJc w:val="left"/>
      <w:pPr>
        <w:ind w:left="720" w:hanging="360"/>
      </w:pPr>
      <w:rPr>
        <w:rFonts w:hint="default"/>
      </w:rPr>
    </w:lvl>
    <w:lvl w:ilvl="1" w:tplc="4AF89146">
      <w:start w:val="1"/>
      <w:numFmt w:val="decimal"/>
      <w:lvlText w:val="%2)"/>
      <w:lvlJc w:val="left"/>
      <w:pPr>
        <w:ind w:left="1440" w:hanging="360"/>
      </w:pPr>
      <w:rPr>
        <w:rFonts w:hint="default"/>
      </w:rPr>
    </w:lvl>
    <w:lvl w:ilvl="2" w:tplc="D2D277F2">
      <w:start w:val="1"/>
      <w:numFmt w:val="lowerLetter"/>
      <w:lvlText w:val="%3)"/>
      <w:lvlJc w:val="left"/>
      <w:pPr>
        <w:ind w:left="2340" w:hanging="360"/>
      </w:pPr>
      <w:rPr>
        <w:rFonts w:asciiTheme="minorHAnsi" w:eastAsia="Times New Roman" w:hAnsiTheme="minorHAnsi" w:cs="Calibri"/>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C2A60"/>
    <w:multiLevelType w:val="hybridMultilevel"/>
    <w:tmpl w:val="D07EED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6DC7F16"/>
    <w:multiLevelType w:val="hybridMultilevel"/>
    <w:tmpl w:val="A4CCB678"/>
    <w:lvl w:ilvl="0" w:tplc="AC64F56E">
      <w:start w:val="1"/>
      <w:numFmt w:val="decimal"/>
      <w:lvlText w:val="%1."/>
      <w:lvlJc w:val="left"/>
      <w:pPr>
        <w:ind w:left="720" w:hanging="360"/>
      </w:pPr>
      <w:rPr>
        <w:rFonts w:hint="default"/>
        <w:b/>
      </w:rPr>
    </w:lvl>
    <w:lvl w:ilvl="1" w:tplc="31C6F434">
      <w:start w:val="1"/>
      <w:numFmt w:val="decimal"/>
      <w:lvlText w:val="(%2)"/>
      <w:lvlJc w:val="left"/>
      <w:pPr>
        <w:ind w:left="1440" w:hanging="360"/>
      </w:pPr>
      <w:rPr>
        <w:rFonts w:asciiTheme="minorHAnsi" w:eastAsia="Calibri" w:hAnsiTheme="minorHAnsi" w:cstheme="minorHAnsi" w:hint="default"/>
      </w:rPr>
    </w:lvl>
    <w:lvl w:ilvl="2" w:tplc="22C8AD88">
      <w:start w:val="1"/>
      <w:numFmt w:val="decimal"/>
      <w:lvlText w:val="(%3)"/>
      <w:lvlJc w:val="left"/>
      <w:pPr>
        <w:ind w:left="2160" w:hanging="180"/>
      </w:pPr>
      <w:rPr>
        <w:rFonts w:asciiTheme="minorHAnsi" w:eastAsia="Calibri" w:hAnsiTheme="minorHAnsi" w:cs="Calibri"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CA1264"/>
    <w:multiLevelType w:val="hybridMultilevel"/>
    <w:tmpl w:val="753CF04E"/>
    <w:lvl w:ilvl="0" w:tplc="66704402">
      <w:start w:val="1"/>
      <w:numFmt w:val="upperLetter"/>
      <w:lvlText w:val="%1."/>
      <w:lvlJc w:val="left"/>
      <w:pPr>
        <w:ind w:left="1080" w:hanging="72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8578E"/>
    <w:multiLevelType w:val="hybridMultilevel"/>
    <w:tmpl w:val="858A6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D72B0"/>
    <w:multiLevelType w:val="hybridMultilevel"/>
    <w:tmpl w:val="0E0066D6"/>
    <w:lvl w:ilvl="0" w:tplc="07385C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136D8"/>
    <w:multiLevelType w:val="hybridMultilevel"/>
    <w:tmpl w:val="8FFE8946"/>
    <w:lvl w:ilvl="0" w:tplc="FFFFFFFF">
      <w:start w:val="1"/>
      <w:numFmt w:val="ideographDigital"/>
      <w:lvlText w:val=""/>
      <w:lvlJc w:val="left"/>
    </w:lvl>
    <w:lvl w:ilvl="1" w:tplc="0409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7A0A72"/>
    <w:multiLevelType w:val="hybridMultilevel"/>
    <w:tmpl w:val="D424F67A"/>
    <w:lvl w:ilvl="0" w:tplc="0421000F">
      <w:start w:val="1"/>
      <w:numFmt w:val="decimal"/>
      <w:lvlText w:val="%1)"/>
      <w:lvlJc w:val="left"/>
      <w:pPr>
        <w:ind w:left="1350" w:hanging="360"/>
      </w:pPr>
      <w:rPr>
        <w:rFonts w:hint="default"/>
      </w:rPr>
    </w:lvl>
    <w:lvl w:ilvl="1" w:tplc="04090017">
      <w:start w:val="1"/>
      <w:numFmt w:val="lowerLetter"/>
      <w:lvlText w:val="%2)"/>
      <w:lvlJc w:val="left"/>
      <w:pPr>
        <w:ind w:left="2070" w:hanging="360"/>
      </w:pPr>
      <w:rPr>
        <w:rFonts w:hint="default"/>
      </w:rPr>
    </w:lvl>
    <w:lvl w:ilvl="2" w:tplc="0421001B">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408B521D"/>
    <w:multiLevelType w:val="hybridMultilevel"/>
    <w:tmpl w:val="B246D3B8"/>
    <w:lvl w:ilvl="0" w:tplc="04090015">
      <w:start w:val="1"/>
      <w:numFmt w:val="upperLetter"/>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C2167"/>
    <w:multiLevelType w:val="hybridMultilevel"/>
    <w:tmpl w:val="4388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84AB9"/>
    <w:multiLevelType w:val="hybridMultilevel"/>
    <w:tmpl w:val="753CF04E"/>
    <w:lvl w:ilvl="0" w:tplc="66704402">
      <w:start w:val="1"/>
      <w:numFmt w:val="upperLetter"/>
      <w:lvlText w:val="%1."/>
      <w:lvlJc w:val="left"/>
      <w:pPr>
        <w:ind w:left="1080" w:hanging="72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62EB6"/>
    <w:multiLevelType w:val="hybridMultilevel"/>
    <w:tmpl w:val="DDF496C2"/>
    <w:lvl w:ilvl="0" w:tplc="04090011">
      <w:start w:val="1"/>
      <w:numFmt w:val="decimal"/>
      <w:lvlText w:val="%1)"/>
      <w:lvlJc w:val="left"/>
      <w:pPr>
        <w:ind w:left="2070" w:hanging="360"/>
      </w:pPr>
      <w:rPr>
        <w:rFonts w:hint="default"/>
        <w:i w:val="0"/>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7">
    <w:nsid w:val="688C1EBA"/>
    <w:multiLevelType w:val="hybridMultilevel"/>
    <w:tmpl w:val="D4009C8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0582A"/>
    <w:multiLevelType w:val="hybridMultilevel"/>
    <w:tmpl w:val="05DE596E"/>
    <w:lvl w:ilvl="0" w:tplc="B71E74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20EEB"/>
    <w:multiLevelType w:val="hybridMultilevel"/>
    <w:tmpl w:val="1368C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8"/>
  </w:num>
  <w:num w:numId="5">
    <w:abstractNumId w:val="10"/>
  </w:num>
  <w:num w:numId="6">
    <w:abstractNumId w:val="17"/>
  </w:num>
  <w:num w:numId="7">
    <w:abstractNumId w:val="8"/>
  </w:num>
  <w:num w:numId="8">
    <w:abstractNumId w:val="15"/>
  </w:num>
  <w:num w:numId="9">
    <w:abstractNumId w:val="13"/>
  </w:num>
  <w:num w:numId="10">
    <w:abstractNumId w:val="19"/>
  </w:num>
  <w:num w:numId="11">
    <w:abstractNumId w:val="6"/>
  </w:num>
  <w:num w:numId="12">
    <w:abstractNumId w:val="4"/>
  </w:num>
  <w:num w:numId="13">
    <w:abstractNumId w:val="14"/>
  </w:num>
  <w:num w:numId="14">
    <w:abstractNumId w:val="2"/>
  </w:num>
  <w:num w:numId="15">
    <w:abstractNumId w:val="3"/>
  </w:num>
  <w:num w:numId="16">
    <w:abstractNumId w:val="9"/>
  </w:num>
  <w:num w:numId="17">
    <w:abstractNumId w:val="5"/>
  </w:num>
  <w:num w:numId="18">
    <w:abstractNumId w:val="1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E2"/>
    <w:rsid w:val="0000717D"/>
    <w:rsid w:val="000115BE"/>
    <w:rsid w:val="000547E7"/>
    <w:rsid w:val="00091E39"/>
    <w:rsid w:val="000D0B13"/>
    <w:rsid w:val="000D7FFA"/>
    <w:rsid w:val="0010116B"/>
    <w:rsid w:val="001143F5"/>
    <w:rsid w:val="00143EEE"/>
    <w:rsid w:val="00163CF4"/>
    <w:rsid w:val="001C7EED"/>
    <w:rsid w:val="001D1839"/>
    <w:rsid w:val="002D14E2"/>
    <w:rsid w:val="003F5D0A"/>
    <w:rsid w:val="004A102A"/>
    <w:rsid w:val="00520146"/>
    <w:rsid w:val="005763E2"/>
    <w:rsid w:val="00577DD3"/>
    <w:rsid w:val="00641A4A"/>
    <w:rsid w:val="006C1944"/>
    <w:rsid w:val="006D1389"/>
    <w:rsid w:val="0075066D"/>
    <w:rsid w:val="00752A5F"/>
    <w:rsid w:val="00852ECA"/>
    <w:rsid w:val="009756C3"/>
    <w:rsid w:val="00AC22B0"/>
    <w:rsid w:val="00B60274"/>
    <w:rsid w:val="00BB6A70"/>
    <w:rsid w:val="00C2268C"/>
    <w:rsid w:val="00C61D75"/>
    <w:rsid w:val="00C7434A"/>
    <w:rsid w:val="00CF0893"/>
    <w:rsid w:val="00D21ABA"/>
    <w:rsid w:val="00D63E90"/>
    <w:rsid w:val="00D95EF7"/>
    <w:rsid w:val="00DF50BB"/>
    <w:rsid w:val="00F2447B"/>
    <w:rsid w:val="00F34C35"/>
    <w:rsid w:val="00F44DEB"/>
    <w:rsid w:val="00F84DDF"/>
    <w:rsid w:val="00FC7D0B"/>
    <w:rsid w:val="00FE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4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F7"/>
  </w:style>
  <w:style w:type="paragraph" w:styleId="Footer">
    <w:name w:val="footer"/>
    <w:basedOn w:val="Normal"/>
    <w:link w:val="FooterChar"/>
    <w:uiPriority w:val="99"/>
    <w:unhideWhenUsed/>
    <w:rsid w:val="00D9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F7"/>
  </w:style>
  <w:style w:type="paragraph" w:styleId="BalloonText">
    <w:name w:val="Balloon Text"/>
    <w:basedOn w:val="Normal"/>
    <w:link w:val="BalloonTextChar"/>
    <w:uiPriority w:val="99"/>
    <w:semiHidden/>
    <w:unhideWhenUsed/>
    <w:rsid w:val="00D9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F7"/>
    <w:rPr>
      <w:rFonts w:ascii="Tahoma" w:hAnsi="Tahoma" w:cs="Tahoma"/>
      <w:sz w:val="16"/>
      <w:szCs w:val="16"/>
    </w:rPr>
  </w:style>
  <w:style w:type="paragraph" w:customStyle="1" w:styleId="F9E977197262459AB16AE09F8A4F0155">
    <w:name w:val="F9E977197262459AB16AE09F8A4F0155"/>
    <w:rsid w:val="000115BE"/>
    <w:rPr>
      <w:rFonts w:eastAsiaTheme="minorEastAsia"/>
      <w:lang w:eastAsia="ja-JP"/>
    </w:rPr>
  </w:style>
  <w:style w:type="paragraph" w:styleId="ListParagraph">
    <w:name w:val="List Paragraph"/>
    <w:aliases w:val="Body of text"/>
    <w:basedOn w:val="Default"/>
    <w:next w:val="Default"/>
    <w:link w:val="ListParagraphChar"/>
    <w:uiPriority w:val="34"/>
    <w:qFormat/>
    <w:rsid w:val="00F44DEB"/>
    <w:rPr>
      <w:rFonts w:ascii="Arial" w:hAnsi="Arial" w:cs="Arial"/>
      <w:color w:val="auto"/>
    </w:rPr>
  </w:style>
  <w:style w:type="paragraph" w:customStyle="1" w:styleId="Default1">
    <w:name w:val="Default1"/>
    <w:basedOn w:val="Default"/>
    <w:next w:val="Default"/>
    <w:uiPriority w:val="99"/>
    <w:rsid w:val="00D21ABA"/>
    <w:rPr>
      <w:rFonts w:ascii="Arial" w:hAnsi="Arial" w:cs="Arial"/>
      <w:color w:val="auto"/>
    </w:rPr>
  </w:style>
  <w:style w:type="table" w:styleId="TableGrid">
    <w:name w:val="Table Grid"/>
    <w:basedOn w:val="TableNormal"/>
    <w:uiPriority w:val="59"/>
    <w:rsid w:val="00C2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C61D75"/>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4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F7"/>
  </w:style>
  <w:style w:type="paragraph" w:styleId="Footer">
    <w:name w:val="footer"/>
    <w:basedOn w:val="Normal"/>
    <w:link w:val="FooterChar"/>
    <w:uiPriority w:val="99"/>
    <w:unhideWhenUsed/>
    <w:rsid w:val="00D9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F7"/>
  </w:style>
  <w:style w:type="paragraph" w:styleId="BalloonText">
    <w:name w:val="Balloon Text"/>
    <w:basedOn w:val="Normal"/>
    <w:link w:val="BalloonTextChar"/>
    <w:uiPriority w:val="99"/>
    <w:semiHidden/>
    <w:unhideWhenUsed/>
    <w:rsid w:val="00D9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F7"/>
    <w:rPr>
      <w:rFonts w:ascii="Tahoma" w:hAnsi="Tahoma" w:cs="Tahoma"/>
      <w:sz w:val="16"/>
      <w:szCs w:val="16"/>
    </w:rPr>
  </w:style>
  <w:style w:type="paragraph" w:customStyle="1" w:styleId="F9E977197262459AB16AE09F8A4F0155">
    <w:name w:val="F9E977197262459AB16AE09F8A4F0155"/>
    <w:rsid w:val="000115BE"/>
    <w:rPr>
      <w:rFonts w:eastAsiaTheme="minorEastAsia"/>
      <w:lang w:eastAsia="ja-JP"/>
    </w:rPr>
  </w:style>
  <w:style w:type="paragraph" w:styleId="ListParagraph">
    <w:name w:val="List Paragraph"/>
    <w:aliases w:val="Body of text"/>
    <w:basedOn w:val="Default"/>
    <w:next w:val="Default"/>
    <w:link w:val="ListParagraphChar"/>
    <w:uiPriority w:val="34"/>
    <w:qFormat/>
    <w:rsid w:val="00F44DEB"/>
    <w:rPr>
      <w:rFonts w:ascii="Arial" w:hAnsi="Arial" w:cs="Arial"/>
      <w:color w:val="auto"/>
    </w:rPr>
  </w:style>
  <w:style w:type="paragraph" w:customStyle="1" w:styleId="Default1">
    <w:name w:val="Default1"/>
    <w:basedOn w:val="Default"/>
    <w:next w:val="Default"/>
    <w:uiPriority w:val="99"/>
    <w:rsid w:val="00D21ABA"/>
    <w:rPr>
      <w:rFonts w:ascii="Arial" w:hAnsi="Arial" w:cs="Arial"/>
      <w:color w:val="auto"/>
    </w:rPr>
  </w:style>
  <w:style w:type="table" w:styleId="TableGrid">
    <w:name w:val="Table Grid"/>
    <w:basedOn w:val="TableNormal"/>
    <w:uiPriority w:val="59"/>
    <w:rsid w:val="00C2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C61D7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672126DBCF492D9FE88DB0AE1E3C5E"/>
        <w:category>
          <w:name w:val="General"/>
          <w:gallery w:val="placeholder"/>
        </w:category>
        <w:types>
          <w:type w:val="bbPlcHdr"/>
        </w:types>
        <w:behaviors>
          <w:behavior w:val="content"/>
        </w:behaviors>
        <w:guid w:val="{F263786D-A386-4D88-9C0D-C2DBAD8E98DD}"/>
      </w:docPartPr>
      <w:docPartBody>
        <w:p w:rsidR="004E536F" w:rsidRDefault="00813CFC" w:rsidP="00813CFC">
          <w:pPr>
            <w:pStyle w:val="0A672126DBCF492D9FE88DB0AE1E3C5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FC"/>
    <w:rsid w:val="004E536F"/>
    <w:rsid w:val="00813CFC"/>
    <w:rsid w:val="00A5282E"/>
    <w:rsid w:val="00BD6B74"/>
    <w:rsid w:val="00BF0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5132567514106B44B7AB76B750406">
    <w:name w:val="4FB5132567514106B44B7AB76B750406"/>
    <w:rsid w:val="00813CFC"/>
  </w:style>
  <w:style w:type="paragraph" w:customStyle="1" w:styleId="0A672126DBCF492D9FE88DB0AE1E3C5E">
    <w:name w:val="0A672126DBCF492D9FE88DB0AE1E3C5E"/>
    <w:rsid w:val="00813C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5132567514106B44B7AB76B750406">
    <w:name w:val="4FB5132567514106B44B7AB76B750406"/>
    <w:rsid w:val="00813CFC"/>
  </w:style>
  <w:style w:type="paragraph" w:customStyle="1" w:styleId="0A672126DBCF492D9FE88DB0AE1E3C5E">
    <w:name w:val="0A672126DBCF492D9FE88DB0AE1E3C5E"/>
    <w:rsid w:val="0081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2520</Words>
  <Characters>14365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Devisi Akademik Sub Rayon Universitas Sanata Dharma Yogyakarta</dc:creator>
  <cp:lastModifiedBy>Pius Prihatin</cp:lastModifiedBy>
  <cp:revision>2</cp:revision>
  <dcterms:created xsi:type="dcterms:W3CDTF">2016-10-14T03:45:00Z</dcterms:created>
  <dcterms:modified xsi:type="dcterms:W3CDTF">2016-10-14T03:45:00Z</dcterms:modified>
</cp:coreProperties>
</file>