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63F0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25F50" wp14:editId="0DFF3E8E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C6F02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F3B876D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9C7496C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2D58927F" w14:textId="615397DE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BD14E1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39F8D8F2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1AA78858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25F50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0FC6F02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F3B876D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9C7496C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2D58927F" w14:textId="615397DE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BD14E1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39F8D8F2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1AA78858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7753F1AF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BBE62" w14:textId="77777777" w:rsidR="009854B1" w:rsidRPr="009854B1" w:rsidRDefault="009854B1" w:rsidP="009854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9854B1">
        <w:rPr>
          <w:rFonts w:ascii="Times New Roman" w:eastAsia="Calibri" w:hAnsi="Times New Roman" w:cs="Times New Roman"/>
          <w:b/>
          <w:sz w:val="24"/>
          <w:szCs w:val="24"/>
        </w:rPr>
        <w:t>JAMAN</w:t>
      </w: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4273A086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68E2163C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447BE8AB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6099BF09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0542B116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6A905349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</w:t>
      </w:r>
    </w:p>
    <w:p w14:paraId="3DD7FD7F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4D325" w14:textId="055ECDEF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peminjaman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9854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C4FC64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5139340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2B04A8BC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6CCA0DC2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E7EC709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00A66BFB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 s/d _____________________</w:t>
      </w:r>
    </w:p>
    <w:p w14:paraId="0B892925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27FC2352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EE3CC95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542C2C68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DB083C9" w14:textId="77777777" w:rsidR="009854B1" w:rsidRPr="009854B1" w:rsidRDefault="009854B1" w:rsidP="009854B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37BC8AB0" w14:textId="77777777" w:rsidR="009854B1" w:rsidRPr="009854B1" w:rsidRDefault="009854B1" w:rsidP="009854B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37406227" w14:textId="56EFBE78" w:rsid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6AED91" w14:textId="77777777" w:rsidR="006D00B8" w:rsidRPr="009854B1" w:rsidRDefault="006D00B8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24CE8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4D38D9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9854B1">
        <w:rPr>
          <w:rFonts w:ascii="Times New Roman" w:eastAsia="Calibri" w:hAnsi="Times New Roman" w:cs="Times New Roman"/>
          <w:sz w:val="24"/>
          <w:szCs w:val="24"/>
        </w:rPr>
        <w:t>_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____________</w:t>
      </w:r>
    </w:p>
    <w:p w14:paraId="108AAB23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2D40A13" w14:textId="77777777" w:rsidR="009854B1" w:rsidRDefault="009854B1" w:rsidP="009854B1">
      <w:pPr>
        <w:rPr>
          <w:rFonts w:ascii="Times New Roman" w:eastAsia="Calibri" w:hAnsi="Times New Roman" w:cs="Times New Roman"/>
          <w:sz w:val="20"/>
          <w:szCs w:val="20"/>
        </w:rPr>
      </w:pP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Lembar 1. – </w:t>
      </w:r>
      <w:proofErr w:type="spellStart"/>
      <w:r w:rsidRPr="009854B1">
        <w:rPr>
          <w:rFonts w:ascii="Times New Roman" w:eastAsia="Calibri" w:hAnsi="Times New Roman" w:cs="Times New Roman"/>
          <w:sz w:val="20"/>
          <w:szCs w:val="20"/>
        </w:rPr>
        <w:t>Kepala</w:t>
      </w:r>
      <w:proofErr w:type="spellEnd"/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0"/>
          <w:szCs w:val="20"/>
        </w:rPr>
        <w:t>Laboratorium</w:t>
      </w:r>
      <w:proofErr w:type="spellEnd"/>
    </w:p>
    <w:p w14:paraId="0B9342C3" w14:textId="77777777" w:rsidR="00EC45E3" w:rsidRDefault="004E289C" w:rsidP="009854B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F93CC" wp14:editId="34A5B427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B93FB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F212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985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BC5A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F212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9854B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FD1B1A" wp14:editId="3005939B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FA13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7288C6D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9A01C7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0E701C01" w14:textId="1EFDB03D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BD14E1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7DEF1D10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593AF2AF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D1B1A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8FA13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7288C6D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9A01C71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0E701C01" w14:textId="1EFDB03D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BD14E1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7DEF1D10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593AF2AF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2B74EDBC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D1164B" w14:textId="77777777" w:rsidR="009854B1" w:rsidRPr="009854B1" w:rsidRDefault="009854B1" w:rsidP="009854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9854B1">
        <w:rPr>
          <w:rFonts w:ascii="Times New Roman" w:eastAsia="Calibri" w:hAnsi="Times New Roman" w:cs="Times New Roman"/>
          <w:b/>
          <w:sz w:val="24"/>
          <w:szCs w:val="24"/>
        </w:rPr>
        <w:t>JAMAN</w:t>
      </w: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535122A5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6AAB0741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3E42375C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0D5289BC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327AA573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2629F071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</w:t>
      </w:r>
    </w:p>
    <w:p w14:paraId="31F9D35A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2DF54B" w14:textId="210EFF0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peminjaman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9854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2810AA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7A144277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7646C10B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368BFE8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3496D2F7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1928239A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 s/d _____________________</w:t>
      </w:r>
    </w:p>
    <w:p w14:paraId="33EA8491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46EC7C4D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96976B4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5DFBC456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EA7F548" w14:textId="77777777" w:rsidR="009854B1" w:rsidRPr="009854B1" w:rsidRDefault="009854B1" w:rsidP="009854B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2C797D0F" w14:textId="77777777" w:rsidR="009854B1" w:rsidRPr="009854B1" w:rsidRDefault="009854B1" w:rsidP="009854B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4BBF813D" w14:textId="0F28A3B4" w:rsidR="009854B1" w:rsidRPr="009854B1" w:rsidRDefault="009854B1" w:rsidP="009854B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CCDE45E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BEB081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863436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9854B1">
        <w:rPr>
          <w:rFonts w:ascii="Times New Roman" w:eastAsia="Calibri" w:hAnsi="Times New Roman" w:cs="Times New Roman"/>
          <w:sz w:val="24"/>
          <w:szCs w:val="24"/>
        </w:rPr>
        <w:t>_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____________</w:t>
      </w:r>
    </w:p>
    <w:p w14:paraId="068DABF3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40A42D4" w14:textId="77777777" w:rsidR="00FE2459" w:rsidRDefault="009854B1" w:rsidP="009854B1">
      <w:pPr>
        <w:widowControl w:val="0"/>
        <w:spacing w:after="0" w:line="240" w:lineRule="auto"/>
      </w:pP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Lembar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Laboran</w:t>
      </w:r>
      <w:proofErr w:type="spellEnd"/>
    </w:p>
    <w:sectPr w:rsidR="00FE2459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2F592B"/>
    <w:rsid w:val="00372F42"/>
    <w:rsid w:val="004E289C"/>
    <w:rsid w:val="006D00B8"/>
    <w:rsid w:val="00880435"/>
    <w:rsid w:val="008F2E73"/>
    <w:rsid w:val="009854B1"/>
    <w:rsid w:val="009B08B6"/>
    <w:rsid w:val="00A32A2A"/>
    <w:rsid w:val="00BD14E1"/>
    <w:rsid w:val="00CE183B"/>
    <w:rsid w:val="00CF03A3"/>
    <w:rsid w:val="00E03074"/>
    <w:rsid w:val="00EB7237"/>
    <w:rsid w:val="00EC45E3"/>
    <w:rsid w:val="00F2126C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61F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2020-09-24T01:49:00Z</dcterms:created>
  <dcterms:modified xsi:type="dcterms:W3CDTF">2024-02-22T00:50:00Z</dcterms:modified>
</cp:coreProperties>
</file>