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E9" w:rsidRDefault="00B575E9" w:rsidP="00B575E9">
      <w:pPr>
        <w:pStyle w:val="NormalWeb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01952" cy="2011679"/>
            <wp:effectExtent l="0" t="0" r="3175" b="8255"/>
            <wp:docPr id="2" name="Picture 2" descr="D:\000 MAGISTER MANAJEMEN LENGKAP 16 Sep 2013\13 SEMINAR DISKUSI  ILMIAH  CONFERENCE PRA MM\9. SIMON SARAGIH\IMG_20151102_08453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 MAGISTER MANAJEMEN LENGKAP 16 Sep 2013\13 SEMINAR DISKUSI  ILMIAH  CONFERENCE PRA MM\9. SIMON SARAGIH\IMG_20151102_084534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03" cy="20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E9" w:rsidRDefault="001B484A" w:rsidP="001B484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Drs. </w:t>
      </w:r>
      <w:r w:rsidR="00B575E9" w:rsidRPr="001B484A">
        <w:rPr>
          <w:b/>
          <w:sz w:val="28"/>
          <w:szCs w:val="28"/>
        </w:rPr>
        <w:t>Simon Saragih</w:t>
      </w:r>
      <w:r>
        <w:rPr>
          <w:b/>
          <w:sz w:val="28"/>
          <w:szCs w:val="28"/>
        </w:rPr>
        <w:t>, MBA</w:t>
      </w:r>
    </w:p>
    <w:p w:rsidR="004F5EAC" w:rsidRPr="004F5EAC" w:rsidRDefault="004F5EAC" w:rsidP="001B484A">
      <w:pPr>
        <w:pStyle w:val="NormalWeb"/>
        <w:spacing w:before="0" w:beforeAutospacing="0" w:after="0" w:afterAutospacing="0"/>
        <w:rPr>
          <w:b/>
          <w:sz w:val="28"/>
          <w:szCs w:val="28"/>
          <w:lang w:val="en-ID"/>
        </w:rPr>
      </w:pPr>
      <w:r>
        <w:t>Lahir 5 Oktober 1963, Sumut</w:t>
      </w:r>
    </w:p>
    <w:p w:rsidR="00CD330F" w:rsidRDefault="00CD330F" w:rsidP="001B484A">
      <w:pPr>
        <w:pStyle w:val="NormalWeb"/>
        <w:spacing w:before="0" w:beforeAutospacing="0" w:after="0" w:afterAutospacing="0"/>
      </w:pPr>
    </w:p>
    <w:p w:rsidR="00B575E9" w:rsidRDefault="00B575E9" w:rsidP="001B484A">
      <w:pPr>
        <w:pStyle w:val="NormalWeb"/>
        <w:spacing w:before="0" w:beforeAutospacing="0" w:after="0" w:afterAutospacing="0"/>
      </w:pPr>
      <w:r>
        <w:t>Pendidikan:</w:t>
      </w:r>
    </w:p>
    <w:p w:rsidR="00B575E9" w:rsidRDefault="00B575E9" w:rsidP="00CD330F">
      <w:pPr>
        <w:pStyle w:val="NormalWeb"/>
        <w:spacing w:before="0" w:beforeAutospacing="0" w:after="0" w:afterAutospacing="0"/>
        <w:ind w:left="142" w:hanging="142"/>
        <w:jc w:val="both"/>
      </w:pPr>
      <w:r>
        <w:t>- SD Negeri Mariah Purba Saribu (Kec Purba, Kab Simalungun, Sumut), 1970-1975</w:t>
      </w:r>
    </w:p>
    <w:p w:rsidR="00B575E9" w:rsidRDefault="00B575E9" w:rsidP="00CD330F">
      <w:pPr>
        <w:pStyle w:val="NormalWeb"/>
        <w:spacing w:before="0" w:beforeAutospacing="0" w:after="0" w:afterAutospacing="0"/>
        <w:ind w:left="142" w:hanging="142"/>
        <w:jc w:val="both"/>
      </w:pPr>
      <w:r>
        <w:t>- SMP St Agustinus Haranggaol (idem), 1976 -1979</w:t>
      </w:r>
    </w:p>
    <w:p w:rsidR="00B575E9" w:rsidRDefault="00B575E9" w:rsidP="00CD330F">
      <w:pPr>
        <w:pStyle w:val="NormalWeb"/>
        <w:spacing w:before="0" w:beforeAutospacing="0" w:after="0" w:afterAutospacing="0"/>
        <w:ind w:left="142" w:hanging="142"/>
        <w:jc w:val="both"/>
      </w:pPr>
      <w:r>
        <w:t>- SMA Seminari Menengah Pematang Siantar (sampai kelas 2), lalu pindah ke SMA Budi Mulia Pematang Siantar, 1979 - 1983</w:t>
      </w:r>
    </w:p>
    <w:p w:rsidR="00B575E9" w:rsidRDefault="00B575E9" w:rsidP="00CD330F">
      <w:pPr>
        <w:pStyle w:val="NormalWeb"/>
        <w:spacing w:before="0" w:beforeAutospacing="0" w:after="0" w:afterAutospacing="0"/>
        <w:ind w:left="142" w:hanging="142"/>
        <w:jc w:val="both"/>
      </w:pPr>
      <w:r>
        <w:t>- FE UGM (1983 - 1988)</w:t>
      </w:r>
    </w:p>
    <w:p w:rsidR="00B575E9" w:rsidRDefault="00B575E9" w:rsidP="00CD330F">
      <w:pPr>
        <w:pStyle w:val="NormalWeb"/>
        <w:spacing w:before="0" w:beforeAutospacing="0" w:after="0" w:afterAutospacing="0"/>
        <w:ind w:left="142" w:hanging="142"/>
        <w:jc w:val="both"/>
      </w:pPr>
      <w:r>
        <w:t>- Program MBA aliansi Nanyang Technological University (NTU) &amp; MIT (USA) (2001-2002) karena bea siswa dari Pemerintah Singapura</w:t>
      </w:r>
    </w:p>
    <w:p w:rsidR="00B575E9" w:rsidRDefault="00B575E9" w:rsidP="001B484A">
      <w:pPr>
        <w:pStyle w:val="NormalWeb"/>
        <w:spacing w:before="0" w:beforeAutospacing="0" w:after="0" w:afterAutospacing="0"/>
      </w:pPr>
    </w:p>
    <w:p w:rsidR="00B575E9" w:rsidRPr="00E903A0" w:rsidRDefault="00B575E9" w:rsidP="001B484A">
      <w:pPr>
        <w:pStyle w:val="NormalWeb"/>
        <w:spacing w:before="0" w:beforeAutospacing="0" w:after="0" w:afterAutospacing="0"/>
        <w:rPr>
          <w:b/>
        </w:rPr>
      </w:pPr>
      <w:r w:rsidRPr="00E903A0">
        <w:rPr>
          <w:b/>
        </w:rPr>
        <w:t>Pekerjaan: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1. Litbang Kompas (1989 - 1991)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2. Wartawan lapangan di bidang ekonomi (1991-1998)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3. Editor Desk Ekonomi (1998-2002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4. Editor Desk Internasional (2003-2013)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 xml:space="preserve">5. </w:t>
      </w:r>
      <w:r w:rsidRPr="00E903A0">
        <w:rPr>
          <w:b/>
        </w:rPr>
        <w:t>Wartawan Senior</w:t>
      </w:r>
      <w:r>
        <w:t xml:space="preserve"> (2013 </w:t>
      </w:r>
      <w:r w:rsidR="00E903A0">
        <w:t>–</w:t>
      </w:r>
      <w:r>
        <w:t xml:space="preserve"> sekarang</w:t>
      </w:r>
      <w:r w:rsidR="00E903A0">
        <w:t>)</w:t>
      </w:r>
    </w:p>
    <w:p w:rsidR="00B575E9" w:rsidRPr="00E903A0" w:rsidRDefault="00B575E9" w:rsidP="001B484A">
      <w:pPr>
        <w:pStyle w:val="NormalWeb"/>
        <w:spacing w:before="0" w:beforeAutospacing="0" w:after="0" w:afterAutospacing="0"/>
        <w:rPr>
          <w:b/>
        </w:rPr>
      </w:pPr>
      <w:r>
        <w:br/>
      </w:r>
      <w:r w:rsidR="00E903A0">
        <w:rPr>
          <w:b/>
        </w:rPr>
        <w:t>Publikasi</w:t>
      </w:r>
      <w:r w:rsidRPr="00E903A0">
        <w:rPr>
          <w:b/>
        </w:rPr>
        <w:t xml:space="preserve">: 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1. Biografi Presiden Rusia Vladimir Putin, 2007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2. Biografi Presiden AS Barack Obama, 2008 (dicetak ulang)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>3. Buku tentang kemajuan ekonomi China bersama rekan Kompas, dicetak ulang</w:t>
      </w:r>
    </w:p>
    <w:p w:rsidR="00B575E9" w:rsidRDefault="00B575E9" w:rsidP="001B484A">
      <w:pPr>
        <w:pStyle w:val="NormalWeb"/>
        <w:spacing w:before="0" w:beforeAutospacing="0" w:after="0" w:afterAutospacing="0"/>
      </w:pPr>
      <w:r>
        <w:t xml:space="preserve">4. Biografi </w:t>
      </w:r>
      <w:r w:rsidR="00E903A0">
        <w:t xml:space="preserve">: </w:t>
      </w:r>
      <w:r>
        <w:t xml:space="preserve">3 orang  </w:t>
      </w:r>
    </w:p>
    <w:p w:rsidR="00E903A0" w:rsidRDefault="00B575E9" w:rsidP="00E903A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Taralamsyah Saragih, komponis legendaris Simalungun yang memiliki reputasi nasional dan internasional</w:t>
      </w:r>
    </w:p>
    <w:p w:rsidR="00E903A0" w:rsidRDefault="00B575E9" w:rsidP="00E903A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Elpidius Van Duijnhoven (misionaris besar di Simalungun), mentor sepanjang usia mantan menteri DR Cosmas Batubara</w:t>
      </w:r>
    </w:p>
    <w:p w:rsidR="00B575E9" w:rsidRDefault="00B575E9" w:rsidP="00E903A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Eduardus Verrijt, guru Seminari yang masih hidup dan kini berusia 90 tahun lebih</w:t>
      </w:r>
    </w:p>
    <w:p w:rsidR="00B575E9" w:rsidRDefault="00F107CB" w:rsidP="001B484A">
      <w:pPr>
        <w:pStyle w:val="NormalWeb"/>
        <w:spacing w:before="0" w:beforeAutospacing="0" w:after="0" w:afterAutospacing="0"/>
      </w:pPr>
      <w:r w:rsidRPr="00F107CB">
        <w:t xml:space="preserve">Catatan: </w:t>
      </w:r>
      <w:proofErr w:type="spellStart"/>
      <w:r w:rsidR="007F1D56">
        <w:rPr>
          <w:lang w:val="en-ID"/>
        </w:rPr>
        <w:t>Publikasi</w:t>
      </w:r>
      <w:proofErr w:type="spellEnd"/>
      <w:r w:rsidR="007F1D56">
        <w:rPr>
          <w:lang w:val="en-ID"/>
        </w:rPr>
        <w:t xml:space="preserve"> di </w:t>
      </w:r>
      <w:proofErr w:type="spellStart"/>
      <w:r w:rsidR="007F1D56">
        <w:rPr>
          <w:lang w:val="en-ID"/>
        </w:rPr>
        <w:t>atas</w:t>
      </w:r>
      <w:proofErr w:type="spellEnd"/>
      <w:r w:rsidR="007F1D56">
        <w:rPr>
          <w:lang w:val="en-ID"/>
        </w:rPr>
        <w:t xml:space="preserve"> s</w:t>
      </w:r>
      <w:r w:rsidRPr="00F107CB">
        <w:rPr>
          <w:b/>
        </w:rPr>
        <w:t>emuanya tergolong laris</w:t>
      </w:r>
    </w:p>
    <w:p w:rsidR="00F107CB" w:rsidRDefault="00F107CB" w:rsidP="001B484A">
      <w:pPr>
        <w:pStyle w:val="NormalWeb"/>
        <w:spacing w:before="0" w:beforeAutospacing="0" w:after="0" w:afterAutospacing="0"/>
      </w:pPr>
    </w:p>
    <w:p w:rsidR="00B575E9" w:rsidRPr="00E903A0" w:rsidRDefault="00B575E9" w:rsidP="001B484A">
      <w:pPr>
        <w:pStyle w:val="NormalWeb"/>
        <w:spacing w:before="0" w:beforeAutospacing="0" w:after="0" w:afterAutospacing="0"/>
        <w:rPr>
          <w:b/>
        </w:rPr>
      </w:pPr>
      <w:r w:rsidRPr="00E903A0">
        <w:rPr>
          <w:b/>
        </w:rPr>
        <w:t>Penghargaan:</w:t>
      </w:r>
    </w:p>
    <w:p w:rsidR="00B575E9" w:rsidRPr="004F5EAC" w:rsidRDefault="00B575E9" w:rsidP="00E903A0">
      <w:pPr>
        <w:pStyle w:val="NormalWeb"/>
        <w:spacing w:before="0" w:beforeAutospacing="0" w:after="0" w:afterAutospacing="0"/>
        <w:ind w:left="284" w:hanging="284"/>
        <w:rPr>
          <w:lang w:val="en-ID"/>
        </w:rPr>
      </w:pPr>
      <w:r>
        <w:t>1. Juara 1 penulisan dari Badan Penyehatan Perbankan Nasional (BPPN)</w:t>
      </w:r>
      <w:r w:rsidR="004F5EAC">
        <w:rPr>
          <w:lang w:val="en-ID"/>
        </w:rPr>
        <w:t xml:space="preserve"> </w:t>
      </w:r>
      <w:proofErr w:type="spellStart"/>
      <w:r w:rsidR="004F5EAC">
        <w:rPr>
          <w:lang w:val="en-ID"/>
        </w:rPr>
        <w:t>Tahun</w:t>
      </w:r>
      <w:proofErr w:type="spellEnd"/>
      <w:r w:rsidR="004F5EAC">
        <w:rPr>
          <w:lang w:val="en-ID"/>
        </w:rPr>
        <w:t xml:space="preserve"> 2000</w:t>
      </w:r>
    </w:p>
    <w:p w:rsidR="00B575E9" w:rsidRPr="004F5EAC" w:rsidRDefault="00B575E9" w:rsidP="00E903A0">
      <w:pPr>
        <w:pStyle w:val="NormalWeb"/>
        <w:spacing w:before="0" w:beforeAutospacing="0" w:after="0" w:afterAutospacing="0"/>
        <w:ind w:left="284" w:hanging="284"/>
        <w:rPr>
          <w:lang w:val="en-ID"/>
        </w:rPr>
      </w:pPr>
      <w:r>
        <w:t>2. Juara 1 penulisan berita dari PERTAMINA</w:t>
      </w:r>
      <w:r w:rsidR="004F5EAC">
        <w:rPr>
          <w:lang w:val="en-ID"/>
        </w:rPr>
        <w:t xml:space="preserve">, </w:t>
      </w:r>
      <w:proofErr w:type="spellStart"/>
      <w:r w:rsidR="004F5EAC">
        <w:rPr>
          <w:lang w:val="en-ID"/>
        </w:rPr>
        <w:t>Tahun</w:t>
      </w:r>
      <w:proofErr w:type="spellEnd"/>
      <w:r w:rsidR="004F5EAC">
        <w:rPr>
          <w:lang w:val="en-ID"/>
        </w:rPr>
        <w:t xml:space="preserve"> 2001</w:t>
      </w:r>
    </w:p>
    <w:p w:rsidR="00B575E9" w:rsidRDefault="00B575E9" w:rsidP="00E903A0">
      <w:pPr>
        <w:pStyle w:val="NormalWeb"/>
        <w:spacing w:before="0" w:beforeAutospacing="0" w:after="0" w:afterAutospacing="0"/>
        <w:ind w:left="284" w:hanging="284"/>
      </w:pPr>
      <w:r>
        <w:t>3. Juara 2 penulisan dari Asuransi Jiwa Bumi Putera</w:t>
      </w:r>
    </w:p>
    <w:p w:rsidR="004F5EAC" w:rsidRDefault="00B575E9" w:rsidP="007F1D56">
      <w:pPr>
        <w:pStyle w:val="NormalWeb"/>
        <w:spacing w:before="0" w:beforeAutospacing="0" w:after="0" w:afterAutospacing="0"/>
        <w:ind w:left="284" w:hanging="284"/>
      </w:pPr>
      <w:r>
        <w:t>4. Meraih penghargaan dari pembaca Kompas lewat kategori "Peringkat 1 Desk Internasional" dengan berita-berita yang paling banyak dibaca (2003-2013)</w:t>
      </w:r>
      <w:bookmarkStart w:id="0" w:name="_GoBack"/>
      <w:bookmarkEnd w:id="0"/>
    </w:p>
    <w:sectPr w:rsidR="004F5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C93"/>
    <w:multiLevelType w:val="hybridMultilevel"/>
    <w:tmpl w:val="69D0AF7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9"/>
    <w:rsid w:val="001B484A"/>
    <w:rsid w:val="00400886"/>
    <w:rsid w:val="004F5EAC"/>
    <w:rsid w:val="007F1D56"/>
    <w:rsid w:val="009B201A"/>
    <w:rsid w:val="00A834E6"/>
    <w:rsid w:val="00B575E9"/>
    <w:rsid w:val="00CD330F"/>
    <w:rsid w:val="00D57425"/>
    <w:rsid w:val="00DF144D"/>
    <w:rsid w:val="00E903A0"/>
    <w:rsid w:val="00F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E90E"/>
  <w15:docId w15:val="{EE93F265-B1CE-415B-A62F-9476335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428D-B40E-4EAC-B4D5-112EBCDB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 Windows</cp:lastModifiedBy>
  <cp:revision>6</cp:revision>
  <cp:lastPrinted>2016-05-17T04:05:00Z</cp:lastPrinted>
  <dcterms:created xsi:type="dcterms:W3CDTF">2016-05-15T14:12:00Z</dcterms:created>
  <dcterms:modified xsi:type="dcterms:W3CDTF">2019-12-03T03:46:00Z</dcterms:modified>
</cp:coreProperties>
</file>